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 individual</w:t>
      </w:r>
      <w:r>
        <w:rPr>
          <w:rStyle w:val="a0"/>
          <w:rFonts w:ascii="Times New Roman" w:hAnsi="Times New Roman"/>
          <w:sz w:val="29"/>
          <w:szCs w:val="29"/>
          <w:shd w:val="clear" w:color="auto" w:fill="FFFFFF"/>
        </w:rPr>
        <w:t>’s unique constellation of consistent behavioral traits is known 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individualism.</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D71A76"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D71A76">
        <w:rPr>
          <w:rStyle w:val="a0"/>
          <w:sz w:val="26"/>
          <w:szCs w:val="26"/>
          <w:highlight w:val="yellow"/>
          <w:shd w:val="clear" w:color="auto" w:fill="FFFFFF"/>
        </w:rPr>
        <w:t>.</w:t>
      </w:r>
      <w:r w:rsidRPr="00D71A76">
        <w:rPr>
          <w:rStyle w:val="a0"/>
          <w:sz w:val="26"/>
          <w:szCs w:val="26"/>
          <w:highlight w:val="yellow"/>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D71A76">
        <w:rPr>
          <w:rStyle w:val="a0"/>
          <w:rFonts w:ascii="Times New Roman" w:eastAsia="Times New Roman" w:hAnsi="Times New Roman" w:cs="Times New Roman"/>
          <w:sz w:val="29"/>
          <w:szCs w:val="29"/>
          <w:highlight w:val="yellow"/>
          <w:shd w:val="clear" w:color="auto" w:fill="FFFFFF"/>
        </w:rPr>
        <w:tab/>
        <w:t>.</w:t>
      </w:r>
      <w:r w:rsidRPr="00D71A76">
        <w:rPr>
          <w:rStyle w:val="a0"/>
          <w:rFonts w:ascii="Times New Roman" w:eastAsia="Times New Roman" w:hAnsi="Times New Roman" w:cs="Times New Roman"/>
          <w:sz w:val="29"/>
          <w:szCs w:val="29"/>
          <w:highlight w:val="yellow"/>
          <w:shd w:val="clear" w:color="auto" w:fill="FFFFFF"/>
        </w:rPr>
        <w:tab/>
        <w:t>personality.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unconscious.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 archetype.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_____ is a statistical procedure used by researchers to identify closely related clusters of variables.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D71A76"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D71A76">
        <w:rPr>
          <w:rStyle w:val="a0"/>
          <w:sz w:val="26"/>
          <w:szCs w:val="26"/>
          <w:highlight w:val="yellow"/>
          <w:shd w:val="clear" w:color="auto" w:fill="FFFFFF"/>
          <w:lang w:val="it-IT"/>
        </w:rPr>
        <w:t>.</w:t>
      </w:r>
      <w:r w:rsidRPr="00D71A76">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D71A76">
        <w:rPr>
          <w:rStyle w:val="a0"/>
          <w:rFonts w:ascii="Times New Roman" w:eastAsia="Times New Roman" w:hAnsi="Times New Roman" w:cs="Times New Roman"/>
          <w:sz w:val="29"/>
          <w:szCs w:val="29"/>
          <w:highlight w:val="yellow"/>
          <w:shd w:val="clear" w:color="auto" w:fill="FFFFFF"/>
        </w:rPr>
        <w:tab/>
        <w:t>.</w:t>
      </w:r>
      <w:r w:rsidRPr="00D71A76">
        <w:rPr>
          <w:rStyle w:val="a0"/>
          <w:rFonts w:ascii="Times New Roman" w:eastAsia="Times New Roman" w:hAnsi="Times New Roman" w:cs="Times New Roman"/>
          <w:sz w:val="29"/>
          <w:szCs w:val="29"/>
          <w:highlight w:val="yellow"/>
          <w:shd w:val="clear" w:color="auto" w:fill="FFFFFF"/>
        </w:rPr>
        <w:tab/>
        <w:t>Factor analysis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Chi-square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Analysis of variance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Deviation analysis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According to the five-factor model of personality, people who score high in ____ are characterized as anxious, hostile, self-conscious, insecure, and vulnerable, whereas people who score high in ____ are characterized as curious, flexible, creative, and unconventional.</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5F1AB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5F1AB4">
        <w:rPr>
          <w:rStyle w:val="a0"/>
          <w:sz w:val="26"/>
          <w:szCs w:val="26"/>
          <w:highlight w:val="yellow"/>
          <w:shd w:val="clear" w:color="auto" w:fill="FFFFFF"/>
          <w:lang w:val="it-IT"/>
        </w:rPr>
        <w:t>.</w:t>
      </w:r>
      <w:r w:rsidRPr="005F1AB4">
        <w:rPr>
          <w:rStyle w:val="a0"/>
          <w:sz w:val="26"/>
          <w:szCs w:val="26"/>
          <w:highlight w:val="yellow"/>
          <w:shd w:val="clear" w:color="auto" w:fill="FFFFFF"/>
          <w:lang w:val="it-IT"/>
        </w:rPr>
        <w:tab/>
        <w:t>a.</w:t>
      </w:r>
    </w:p>
    <w:p w:rsidR="00DC4BAF" w:rsidRPr="005F1AB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5F1AB4">
        <w:rPr>
          <w:rStyle w:val="a0"/>
          <w:rFonts w:ascii="Times New Roman" w:eastAsia="Times New Roman" w:hAnsi="Times New Roman" w:cs="Times New Roman"/>
          <w:sz w:val="29"/>
          <w:szCs w:val="29"/>
          <w:highlight w:val="yellow"/>
          <w:shd w:val="clear" w:color="auto" w:fill="FFFFFF"/>
        </w:rPr>
        <w:tab/>
        <w:t>.</w:t>
      </w:r>
      <w:r w:rsidRPr="005F1AB4">
        <w:rPr>
          <w:rStyle w:val="a0"/>
          <w:rFonts w:ascii="Times New Roman" w:eastAsia="Times New Roman" w:hAnsi="Times New Roman" w:cs="Times New Roman"/>
          <w:sz w:val="29"/>
          <w:szCs w:val="29"/>
          <w:highlight w:val="yellow"/>
          <w:shd w:val="clear" w:color="auto" w:fill="FFFFFF"/>
        </w:rPr>
        <w:tab/>
        <w:t>neuroticism; openness to experience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5F1AB4">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conscientiousness;</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openness to experience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extraversion; agreeableness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neuroticism; extraversion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Freud</w:t>
      </w:r>
      <w:r>
        <w:rPr>
          <w:rStyle w:val="a0"/>
          <w:rFonts w:ascii="Times New Roman" w:hAnsi="Times New Roman"/>
          <w:sz w:val="29"/>
          <w:szCs w:val="29"/>
          <w:shd w:val="clear" w:color="auto" w:fill="FFFFFF"/>
        </w:rPr>
        <w:t>’s psychoanalytic theory of personality focuses on all of the following </w:t>
      </w:r>
      <w:r>
        <w:rPr>
          <w:rStyle w:val="a0"/>
          <w:rFonts w:ascii="Times New Roman" w:hAnsi="Times New Roman"/>
          <w:b/>
          <w:bCs/>
          <w:sz w:val="29"/>
          <w:szCs w:val="29"/>
          <w:u w:val="single"/>
          <w:shd w:val="clear" w:color="auto" w:fill="FFFFFF"/>
        </w:rPr>
        <w:t>EXCEPT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motives and conflicts.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5F1AB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5F1AB4">
        <w:rPr>
          <w:rStyle w:val="a0"/>
          <w:sz w:val="26"/>
          <w:szCs w:val="26"/>
          <w:highlight w:val="yellow"/>
          <w:shd w:val="clear" w:color="auto" w:fill="FFFFFF"/>
        </w:rPr>
        <w:t>.</w:t>
      </w:r>
      <w:r w:rsidRPr="005F1AB4">
        <w:rPr>
          <w:rStyle w:val="a0"/>
          <w:sz w:val="26"/>
          <w:szCs w:val="26"/>
          <w:highlight w:val="yellow"/>
          <w:shd w:val="clear" w:color="auto" w:fill="FFFFFF"/>
        </w:rPr>
        <w:tab/>
        <w:t>b.</w:t>
      </w:r>
    </w:p>
    <w:p w:rsidR="00DC4BAF" w:rsidRPr="005F1AB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5F1AB4">
        <w:rPr>
          <w:rStyle w:val="a0"/>
          <w:rFonts w:ascii="Times New Roman" w:eastAsia="Times New Roman" w:hAnsi="Times New Roman" w:cs="Times New Roman"/>
          <w:sz w:val="29"/>
          <w:szCs w:val="29"/>
          <w:highlight w:val="yellow"/>
          <w:shd w:val="clear" w:color="auto" w:fill="FFFFFF"/>
        </w:rPr>
        <w:tab/>
        <w:t>.</w:t>
      </w:r>
      <w:r w:rsidRPr="005F1AB4">
        <w:rPr>
          <w:rStyle w:val="a0"/>
          <w:rFonts w:ascii="Times New Roman" w:eastAsia="Times New Roman" w:hAnsi="Times New Roman" w:cs="Times New Roman"/>
          <w:sz w:val="29"/>
          <w:szCs w:val="29"/>
          <w:highlight w:val="yellow"/>
          <w:shd w:val="clear" w:color="auto" w:fill="FFFFFF"/>
        </w:rPr>
        <w:tab/>
        <w:t>birth 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5F1AB4">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methods used to cope with sexual urges.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influence of childhood experiences.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Behavioral personality theories focus on</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mental forces.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5F1AB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5F1AB4">
        <w:rPr>
          <w:rStyle w:val="a0"/>
          <w:sz w:val="26"/>
          <w:szCs w:val="26"/>
          <w:highlight w:val="yellow"/>
          <w:shd w:val="clear" w:color="auto" w:fill="FFFFFF"/>
        </w:rPr>
        <w:t>.</w:t>
      </w:r>
      <w:r w:rsidRPr="005F1AB4">
        <w:rPr>
          <w:rStyle w:val="a0"/>
          <w:sz w:val="26"/>
          <w:szCs w:val="26"/>
          <w:highlight w:val="yellow"/>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5F1AB4">
        <w:rPr>
          <w:rStyle w:val="a0"/>
          <w:rFonts w:ascii="Times New Roman" w:eastAsia="Times New Roman" w:hAnsi="Times New Roman" w:cs="Times New Roman"/>
          <w:sz w:val="29"/>
          <w:szCs w:val="29"/>
          <w:highlight w:val="yellow"/>
          <w:shd w:val="clear" w:color="auto" w:fill="FFFFFF"/>
          <w:lang w:val="it-IT"/>
        </w:rPr>
        <w:tab/>
        <w:t>.</w:t>
      </w:r>
      <w:r w:rsidRPr="005F1AB4">
        <w:rPr>
          <w:rStyle w:val="a0"/>
          <w:rFonts w:ascii="Times New Roman" w:eastAsia="Times New Roman" w:hAnsi="Times New Roman" w:cs="Times New Roman"/>
          <w:sz w:val="29"/>
          <w:szCs w:val="29"/>
          <w:highlight w:val="yellow"/>
          <w:shd w:val="clear" w:color="auto" w:fill="FFFFFF"/>
          <w:lang w:val="it-IT"/>
        </w:rPr>
        <w:tab/>
        <w:t>an individual</w:t>
      </w:r>
      <w:r w:rsidRPr="005F1AB4">
        <w:rPr>
          <w:rStyle w:val="a0"/>
          <w:rFonts w:ascii="Times New Roman" w:hAnsi="Times New Roman"/>
          <w:sz w:val="29"/>
          <w:szCs w:val="29"/>
          <w:highlight w:val="yellow"/>
          <w:shd w:val="clear" w:color="auto" w:fill="FFFFFF"/>
        </w:rPr>
        <w:t>’s freedom and potential for growth.</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learning.</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genetic factors.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6</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proofErr w:type="spellStart"/>
      <w:r>
        <w:rPr>
          <w:rStyle w:val="a0"/>
          <w:rFonts w:ascii="Times New Roman" w:eastAsia="Times New Roman" w:hAnsi="Times New Roman" w:cs="Times New Roman"/>
          <w:sz w:val="29"/>
          <w:szCs w:val="29"/>
          <w:shd w:val="clear" w:color="auto" w:fill="FFFFFF"/>
        </w:rPr>
        <w:t>Cari</w:t>
      </w:r>
      <w:proofErr w:type="spellEnd"/>
      <w:r>
        <w:rPr>
          <w:rStyle w:val="a0"/>
          <w:rFonts w:ascii="Times New Roman" w:eastAsia="Times New Roman" w:hAnsi="Times New Roman" w:cs="Times New Roman"/>
          <w:sz w:val="29"/>
          <w:szCs w:val="29"/>
          <w:shd w:val="clear" w:color="auto" w:fill="FFFFFF"/>
        </w:rPr>
        <w:t xml:space="preserve"> often has temper tantrums and pouts when she can</w:t>
      </w:r>
      <w:r>
        <w:rPr>
          <w:rStyle w:val="a0"/>
          <w:rFonts w:ascii="Times New Roman" w:hAnsi="Times New Roman"/>
          <w:sz w:val="29"/>
          <w:szCs w:val="29"/>
          <w:shd w:val="clear" w:color="auto" w:fill="FFFFFF"/>
        </w:rPr>
        <w:t xml:space="preserve">’t have her own way. She behaves impulsively and becomes extremely impatient if she can’t have the things that she wants immediately. According to Freud’s view of personality, </w:t>
      </w:r>
      <w:proofErr w:type="spellStart"/>
      <w:r>
        <w:rPr>
          <w:rStyle w:val="a0"/>
          <w:rFonts w:ascii="Times New Roman" w:hAnsi="Times New Roman"/>
          <w:sz w:val="29"/>
          <w:szCs w:val="29"/>
          <w:shd w:val="clear" w:color="auto" w:fill="FFFFFF"/>
        </w:rPr>
        <w:t>Cari’s</w:t>
      </w:r>
      <w:proofErr w:type="spellEnd"/>
      <w:r>
        <w:rPr>
          <w:rStyle w:val="a0"/>
          <w:rFonts w:ascii="Times New Roman" w:hAnsi="Times New Roman"/>
          <w:sz w:val="29"/>
          <w:szCs w:val="29"/>
          <w:shd w:val="clear" w:color="auto" w:fill="FFFFFF"/>
        </w:rPr>
        <w:t xml:space="preserve"> personality appears to be dominated by __________, which operates in the __________.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reaction formation; preconscious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her ego; unconscious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her superego; preconscious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5F1AB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5F1AB4">
        <w:rPr>
          <w:rStyle w:val="a0"/>
          <w:sz w:val="26"/>
          <w:szCs w:val="26"/>
          <w:highlight w:val="yellow"/>
          <w:shd w:val="clear" w:color="auto" w:fill="FFFFFF"/>
        </w:rPr>
        <w:t>.</w:t>
      </w:r>
      <w:r w:rsidRPr="005F1AB4">
        <w:rPr>
          <w:rStyle w:val="a0"/>
          <w:sz w:val="26"/>
          <w:szCs w:val="26"/>
          <w:highlight w:val="yellow"/>
          <w:shd w:val="clear" w:color="auto" w:fill="FFFFFF"/>
        </w:rPr>
        <w:tab/>
        <w:t>d.</w:t>
      </w:r>
    </w:p>
    <w:p w:rsidR="00DC4BAF" w:rsidRPr="005F1AB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5F1AB4">
        <w:rPr>
          <w:rStyle w:val="a0"/>
          <w:rFonts w:ascii="Times New Roman" w:eastAsia="Times New Roman" w:hAnsi="Times New Roman" w:cs="Times New Roman"/>
          <w:sz w:val="29"/>
          <w:szCs w:val="29"/>
          <w:highlight w:val="yellow"/>
          <w:shd w:val="clear" w:color="auto" w:fill="FFFFFF"/>
        </w:rPr>
        <w:tab/>
        <w:t>.</w:t>
      </w:r>
      <w:r w:rsidRPr="005F1AB4">
        <w:rPr>
          <w:rStyle w:val="a0"/>
          <w:rFonts w:ascii="Times New Roman" w:eastAsia="Times New Roman" w:hAnsi="Times New Roman" w:cs="Times New Roman"/>
          <w:sz w:val="29"/>
          <w:szCs w:val="29"/>
          <w:highlight w:val="yellow"/>
          <w:shd w:val="clear" w:color="auto" w:fill="FFFFFF"/>
        </w:rPr>
        <w:tab/>
        <w:t>her id; unconscious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5F1AB4">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7</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 xml:space="preserve">While cleaning up after her party last night, </w:t>
      </w:r>
      <w:proofErr w:type="spellStart"/>
      <w:r>
        <w:rPr>
          <w:rStyle w:val="a0"/>
          <w:rFonts w:ascii="Times New Roman" w:eastAsia="Times New Roman" w:hAnsi="Times New Roman" w:cs="Times New Roman"/>
          <w:sz w:val="29"/>
          <w:szCs w:val="29"/>
          <w:shd w:val="clear" w:color="auto" w:fill="FFFFFF"/>
        </w:rPr>
        <w:t>Keesha</w:t>
      </w:r>
      <w:proofErr w:type="spellEnd"/>
      <w:r>
        <w:rPr>
          <w:rStyle w:val="a0"/>
          <w:rFonts w:ascii="Times New Roman" w:eastAsia="Times New Roman" w:hAnsi="Times New Roman" w:cs="Times New Roman"/>
          <w:sz w:val="29"/>
          <w:szCs w:val="29"/>
          <w:shd w:val="clear" w:color="auto" w:fill="FFFFFF"/>
        </w:rPr>
        <w:t xml:space="preserve"> forgot to put the leftover salsa in the refrigerator. When she discovered the now-spoiled dip in the morning, </w:t>
      </w:r>
      <w:proofErr w:type="spellStart"/>
      <w:r>
        <w:rPr>
          <w:rStyle w:val="a0"/>
          <w:rFonts w:ascii="Times New Roman" w:eastAsia="Times New Roman" w:hAnsi="Times New Roman" w:cs="Times New Roman"/>
          <w:sz w:val="29"/>
          <w:szCs w:val="29"/>
          <w:shd w:val="clear" w:color="auto" w:fill="FFFFFF"/>
        </w:rPr>
        <w:t>Keesha</w:t>
      </w:r>
      <w:proofErr w:type="spellEnd"/>
      <w:r>
        <w:rPr>
          <w:rStyle w:val="a0"/>
          <w:rFonts w:ascii="Times New Roman" w:eastAsia="Times New Roman" w:hAnsi="Times New Roman" w:cs="Times New Roman"/>
          <w:sz w:val="29"/>
          <w:szCs w:val="29"/>
          <w:shd w:val="clear" w:color="auto" w:fill="FFFFFF"/>
        </w:rPr>
        <w:t xml:space="preserve"> said she didn</w:t>
      </w:r>
      <w:r>
        <w:rPr>
          <w:rStyle w:val="a0"/>
          <w:rFonts w:ascii="Times New Roman" w:hAnsi="Times New Roman"/>
          <w:sz w:val="29"/>
          <w:szCs w:val="29"/>
          <w:shd w:val="clear" w:color="auto" w:fill="FFFFFF"/>
        </w:rPr>
        <w:t xml:space="preserve">’t mind having to throw it out because it wasn’t that good anyway. MOST likely, </w:t>
      </w:r>
      <w:proofErr w:type="spellStart"/>
      <w:r>
        <w:rPr>
          <w:rStyle w:val="a0"/>
          <w:rFonts w:ascii="Times New Roman" w:hAnsi="Times New Roman"/>
          <w:sz w:val="29"/>
          <w:szCs w:val="29"/>
          <w:shd w:val="clear" w:color="auto" w:fill="FFFFFF"/>
        </w:rPr>
        <w:t>Keesha</w:t>
      </w:r>
      <w:proofErr w:type="spellEnd"/>
      <w:r>
        <w:rPr>
          <w:rStyle w:val="a0"/>
          <w:rFonts w:ascii="Times New Roman" w:hAnsi="Times New Roman"/>
          <w:sz w:val="29"/>
          <w:szCs w:val="29"/>
          <w:shd w:val="clear" w:color="auto" w:fill="FFFFFF"/>
        </w:rPr>
        <w:t xml:space="preserve"> is using which defense mechanism?</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regression.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repression.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reaction formation.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611F71">
        <w:rPr>
          <w:rStyle w:val="a0"/>
          <w:sz w:val="26"/>
          <w:szCs w:val="26"/>
          <w:highlight w:val="yellow"/>
          <w:shd w:val="clear" w:color="auto" w:fill="FFFFFF"/>
        </w:rPr>
        <w:t>.</w:t>
      </w:r>
      <w:r w:rsidRPr="00611F71">
        <w:rPr>
          <w:rStyle w:val="a0"/>
          <w:sz w:val="26"/>
          <w:szCs w:val="26"/>
          <w:highlight w:val="yellow"/>
          <w:shd w:val="clear" w:color="auto" w:fill="FFFFFF"/>
        </w:rPr>
        <w:tab/>
        <w:t>d.</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rationalization.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611F71">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8</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Jose is one of the top baseball players in his league, but last week, he struck out on an easy pitch. When this happened, he smashed the water cooler in the dugout with his bat. According to Freud, Jose may be unconsciously dealing with his anger at himself by using which defense mechanism?</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rationalization.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gramStart"/>
      <w:r>
        <w:rPr>
          <w:rStyle w:val="a0"/>
          <w:rFonts w:ascii="Times New Roman" w:eastAsia="Times New Roman" w:hAnsi="Times New Roman" w:cs="Times New Roman"/>
          <w:sz w:val="29"/>
          <w:szCs w:val="29"/>
          <w:shd w:val="clear" w:color="auto" w:fill="FFFFFF"/>
          <w:lang w:val="fr-FR"/>
        </w:rPr>
        <w:t>projection</w:t>
      </w:r>
      <w:proofErr w:type="gramEnd"/>
      <w:r>
        <w:rPr>
          <w:rStyle w:val="a0"/>
          <w:rFonts w:ascii="Times New Roman" w:eastAsia="Times New Roman" w:hAnsi="Times New Roman" w:cs="Times New Roman"/>
          <w:sz w:val="29"/>
          <w:szCs w:val="29"/>
          <w:shd w:val="clear" w:color="auto" w:fill="FFFFFF"/>
          <w:lang w:val="fr-FR"/>
        </w:rPr>
        <w: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611F71">
        <w:rPr>
          <w:rStyle w:val="a0"/>
          <w:sz w:val="26"/>
          <w:szCs w:val="26"/>
          <w:highlight w:val="yellow"/>
          <w:shd w:val="clear" w:color="auto" w:fill="FFFFFF"/>
        </w:rPr>
        <w:t>.</w:t>
      </w:r>
      <w:r w:rsidRPr="00611F71">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displacement.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reaction formation.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9</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crucial developmental task associated with the anal stage is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weaning from the breast or bottle.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gaining superiority.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Oedipal complex.</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611F71">
        <w:rPr>
          <w:rStyle w:val="a0"/>
          <w:sz w:val="26"/>
          <w:szCs w:val="26"/>
          <w:highlight w:val="yellow"/>
          <w:shd w:val="clear" w:color="auto" w:fill="FFFFFF"/>
        </w:rPr>
        <w:t>.</w:t>
      </w:r>
      <w:r w:rsidRPr="00611F71">
        <w:rPr>
          <w:rStyle w:val="a0"/>
          <w:sz w:val="26"/>
          <w:szCs w:val="26"/>
          <w:highlight w:val="yellow"/>
          <w:shd w:val="clear" w:color="auto" w:fill="FFFFFF"/>
        </w:rPr>
        <w:tab/>
        <w:t>d.</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toilet training.</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611F71">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10</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____________ is the idea that a male child desires his mother and fears his father.</w:t>
      </w:r>
      <w:r>
        <w:rPr>
          <w:rStyle w:val="a0"/>
          <w:rFonts w:ascii="Arial Unicode MS" w:hAnsi="Arial Unicode MS"/>
          <w:sz w:val="29"/>
          <w:szCs w:val="29"/>
          <w:shd w:val="clear" w:color="auto" w:fill="FFFFFF"/>
        </w:rPr>
        <w:br/>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611F71">
        <w:rPr>
          <w:rStyle w:val="a0"/>
          <w:sz w:val="26"/>
          <w:szCs w:val="26"/>
          <w:highlight w:val="yellow"/>
          <w:shd w:val="clear" w:color="auto" w:fill="FFFFFF"/>
        </w:rPr>
        <w:t>.</w:t>
      </w:r>
      <w:r w:rsidRPr="00611F71">
        <w:rPr>
          <w:rStyle w:val="a0"/>
          <w:sz w:val="26"/>
          <w:szCs w:val="26"/>
          <w:highlight w:val="yellow"/>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611F71">
        <w:rPr>
          <w:rStyle w:val="a0"/>
          <w:sz w:val="26"/>
          <w:szCs w:val="26"/>
          <w:highlight w:val="yellow"/>
          <w:shd w:val="clear" w:color="auto" w:fill="FFFFFF"/>
          <w:lang w:val="it-IT"/>
        </w:rPr>
        <w:tab/>
        <w:t>.</w:t>
      </w:r>
      <w:r w:rsidRPr="00611F71">
        <w:rPr>
          <w:rStyle w:val="a0"/>
          <w:sz w:val="26"/>
          <w:szCs w:val="26"/>
          <w:highlight w:val="yellow"/>
          <w:shd w:val="clear" w:color="auto" w:fill="FFFFFF"/>
          <w:lang w:val="it-IT"/>
        </w:rPr>
        <w:tab/>
        <w:t>a.</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lang w:val="it-IT"/>
        </w:rPr>
        <w:tab/>
        <w:t>.</w:t>
      </w:r>
      <w:r w:rsidRPr="00611F71">
        <w:rPr>
          <w:rStyle w:val="a0"/>
          <w:rFonts w:ascii="Times New Roman" w:eastAsia="Times New Roman" w:hAnsi="Times New Roman" w:cs="Times New Roman"/>
          <w:sz w:val="29"/>
          <w:szCs w:val="29"/>
          <w:highlight w:val="yellow"/>
          <w:shd w:val="clear" w:color="auto" w:fill="FFFFFF"/>
          <w:lang w:val="it-IT"/>
        </w:rPr>
        <w:tab/>
        <w:t>Oedipal complex.</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611F71">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genital complex.</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latency complex.</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es-ES_tradnl"/>
        </w:rPr>
        <w:tab/>
        <w:t>.</w:t>
      </w:r>
      <w:r>
        <w:rPr>
          <w:rStyle w:val="a0"/>
          <w:rFonts w:ascii="Times New Roman" w:eastAsia="Times New Roman" w:hAnsi="Times New Roman" w:cs="Times New Roman"/>
          <w:sz w:val="29"/>
          <w:szCs w:val="29"/>
          <w:shd w:val="clear" w:color="auto" w:fill="FFFFFF"/>
          <w:lang w:val="es-ES_tradnl"/>
        </w:rPr>
        <w:tab/>
        <w:t xml:space="preserve">Electra </w:t>
      </w:r>
      <w:proofErr w:type="spellStart"/>
      <w:r>
        <w:rPr>
          <w:rStyle w:val="a0"/>
          <w:rFonts w:ascii="Times New Roman" w:eastAsia="Times New Roman" w:hAnsi="Times New Roman" w:cs="Times New Roman"/>
          <w:sz w:val="29"/>
          <w:szCs w:val="29"/>
          <w:shd w:val="clear" w:color="auto" w:fill="FFFFFF"/>
          <w:lang w:val="es-ES_tradnl"/>
        </w:rPr>
        <w:t>complex</w:t>
      </w:r>
      <w:proofErr w:type="spellEnd"/>
      <w:r>
        <w:rPr>
          <w:rStyle w:val="a0"/>
          <w:rFonts w:ascii="Times New Roman" w:eastAsia="Times New Roman" w:hAnsi="Times New Roman" w:cs="Times New Roman"/>
          <w:sz w:val="29"/>
          <w:szCs w:val="29"/>
          <w:shd w:val="clear" w:color="auto" w:fill="FFFFFF"/>
          <w:lang w:val="es-ES_tradnl"/>
        </w:rPr>
        <w: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lastRenderedPageBreak/>
        <w:t>QUESTION 11</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Alfred Adler was the first to emphasize the potential importance of ____________ on personality. </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dysfunctional relationships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gramStart"/>
      <w:r>
        <w:rPr>
          <w:rStyle w:val="a0"/>
          <w:rFonts w:ascii="Times New Roman" w:eastAsia="Times New Roman" w:hAnsi="Times New Roman" w:cs="Times New Roman"/>
          <w:sz w:val="29"/>
          <w:szCs w:val="29"/>
          <w:shd w:val="clear" w:color="auto" w:fill="FFFFFF"/>
          <w:lang w:val="fr-FR"/>
        </w:rPr>
        <w:t>incongruence</w:t>
      </w:r>
      <w:proofErr w:type="gramEnd"/>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611F71">
        <w:rPr>
          <w:rStyle w:val="a0"/>
          <w:sz w:val="26"/>
          <w:szCs w:val="26"/>
          <w:highlight w:val="yellow"/>
          <w:shd w:val="clear" w:color="auto" w:fill="FFFFFF"/>
        </w:rPr>
        <w:t>.</w:t>
      </w:r>
      <w:r w:rsidRPr="00611F71">
        <w:rPr>
          <w:rStyle w:val="a0"/>
          <w:sz w:val="26"/>
          <w:szCs w:val="26"/>
          <w:highlight w:val="yellow"/>
          <w:shd w:val="clear" w:color="auto" w:fill="FFFFFF"/>
        </w:rPr>
        <w:tab/>
        <w:t>c.</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birth 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611F71">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drives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12</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Carl Jung termed emotionally charged images and thought forms that have universal meaning in a wide variety of cultures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611F71">
        <w:rPr>
          <w:rStyle w:val="a0"/>
          <w:sz w:val="26"/>
          <w:szCs w:val="26"/>
          <w:highlight w:val="yellow"/>
          <w:shd w:val="clear" w:color="auto" w:fill="FFFFFF"/>
          <w:lang w:val="it-IT"/>
        </w:rPr>
        <w:t>.</w:t>
      </w:r>
      <w:r w:rsidRPr="00611F71">
        <w:rPr>
          <w:rStyle w:val="a0"/>
          <w:sz w:val="26"/>
          <w:szCs w:val="26"/>
          <w:highlight w:val="yellow"/>
          <w:shd w:val="clear" w:color="auto" w:fill="FFFFFF"/>
          <w:lang w:val="it-IT"/>
        </w:rPr>
        <w:tab/>
        <w:t>a.</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archetypes.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611F71">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subjective symbols.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phallic symbols.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motives.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 xml:space="preserve">In explaining personality, social learning theorist Walter </w:t>
      </w:r>
      <w:proofErr w:type="spellStart"/>
      <w:r>
        <w:rPr>
          <w:rStyle w:val="a0"/>
          <w:rFonts w:ascii="Times New Roman" w:eastAsia="Times New Roman" w:hAnsi="Times New Roman" w:cs="Times New Roman"/>
          <w:sz w:val="29"/>
          <w:szCs w:val="29"/>
          <w:shd w:val="clear" w:color="auto" w:fill="FFFFFF"/>
        </w:rPr>
        <w:t>Mischel</w:t>
      </w:r>
      <w:proofErr w:type="spellEnd"/>
      <w:r>
        <w:rPr>
          <w:rStyle w:val="a0"/>
          <w:rFonts w:ascii="Times New Roman" w:eastAsia="Times New Roman" w:hAnsi="Times New Roman" w:cs="Times New Roman"/>
          <w:sz w:val="29"/>
          <w:szCs w:val="29"/>
          <w:shd w:val="clear" w:color="auto" w:fill="FFFFFF"/>
        </w:rPr>
        <w:t xml:space="preserve"> is most interested in the influence of</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611F71"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611F71">
        <w:rPr>
          <w:rStyle w:val="a0"/>
          <w:sz w:val="26"/>
          <w:szCs w:val="26"/>
          <w:highlight w:val="yellow"/>
          <w:shd w:val="clear" w:color="auto" w:fill="FFFFFF"/>
          <w:lang w:val="it-IT"/>
        </w:rPr>
        <w:t>.</w:t>
      </w:r>
      <w:r w:rsidRPr="00611F71">
        <w:rPr>
          <w:rStyle w:val="a0"/>
          <w:sz w:val="26"/>
          <w:szCs w:val="26"/>
          <w:highlight w:val="yellow"/>
          <w:shd w:val="clear" w:color="auto" w:fill="FFFFFF"/>
          <w:lang w:val="it-IT"/>
        </w:rPr>
        <w:tab/>
        <w:t>a.</w:t>
      </w:r>
    </w:p>
    <w:p w:rsidR="00DC4BAF" w:rsidRPr="00611F71"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611F71">
        <w:rPr>
          <w:rStyle w:val="a0"/>
          <w:rFonts w:ascii="Times New Roman" w:eastAsia="Times New Roman" w:hAnsi="Times New Roman" w:cs="Times New Roman"/>
          <w:sz w:val="29"/>
          <w:szCs w:val="29"/>
          <w:highlight w:val="yellow"/>
          <w:shd w:val="clear" w:color="auto" w:fill="FFFFFF"/>
        </w:rPr>
        <w:tab/>
        <w:t>.</w:t>
      </w:r>
      <w:r w:rsidRPr="00611F71">
        <w:rPr>
          <w:rStyle w:val="a0"/>
          <w:rFonts w:ascii="Times New Roman" w:eastAsia="Times New Roman" w:hAnsi="Times New Roman" w:cs="Times New Roman"/>
          <w:sz w:val="29"/>
          <w:szCs w:val="29"/>
          <w:highlight w:val="yellow"/>
          <w:shd w:val="clear" w:color="auto" w:fill="FFFFFF"/>
        </w:rPr>
        <w:tab/>
        <w:t>the situation.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611F71">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unconscious forces.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genetic traits.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instincts.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14</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Which of the following definitions of </w:t>
      </w:r>
      <w:r>
        <w:rPr>
          <w:rStyle w:val="a0"/>
          <w:rFonts w:ascii="Times New Roman" w:hAnsi="Times New Roman"/>
          <w:sz w:val="29"/>
          <w:szCs w:val="29"/>
          <w:shd w:val="clear" w:color="auto" w:fill="FFFFFF"/>
        </w:rPr>
        <w:t>“personality” best reflects the views of B. F. Skinner?</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patterns of behavior that are a result of</w:t>
      </w:r>
      <w:r>
        <w:rPr>
          <w:rStyle w:val="a0"/>
          <w:rFonts w:ascii="Times New Roman" w:hAnsi="Times New Roman"/>
          <w:sz w:val="29"/>
          <w:szCs w:val="29"/>
          <w:shd w:val="clear" w:color="auto" w:fill="FFFFFF"/>
        </w:rPr>
        <w:t> unconscious urges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stable behavioral traits that evolve as a function of natural selection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innate behavioral tendencies caused by genetic predispositions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611F71">
        <w:rPr>
          <w:rStyle w:val="a0"/>
          <w:rFonts w:ascii="Times New Roman" w:eastAsia="Times New Roman" w:hAnsi="Times New Roman" w:cs="Times New Roman"/>
          <w:sz w:val="29"/>
          <w:szCs w:val="29"/>
          <w:highlight w:val="yellow"/>
          <w:shd w:val="clear" w:color="auto" w:fill="FFFFFF"/>
        </w:rPr>
        <w:t>.</w:t>
      </w:r>
      <w:r w:rsidRPr="00611F71">
        <w:rPr>
          <w:rStyle w:val="a0"/>
          <w:rFonts w:ascii="Times New Roman" w:eastAsia="Times New Roman" w:hAnsi="Times New Roman" w:cs="Times New Roman"/>
          <w:sz w:val="29"/>
          <w:szCs w:val="29"/>
          <w:highlight w:val="yellow"/>
          <w:shd w:val="clear" w:color="auto" w:fill="FFFFFF"/>
        </w:rPr>
        <w:tab/>
        <w:t>a collection of response tendencies acquired through experience &amp; reinforcement learning</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15</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Research in behavioral genetics has shown that identical twins raised apart in different families often have similar personality traits. This result suggests that ____ contribute(s) to personality.</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genetic inheritance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#twinning</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0539F6">
        <w:rPr>
          <w:rStyle w:val="a0"/>
          <w:rFonts w:ascii="Times New Roman" w:eastAsia="Times New Roman" w:hAnsi="Times New Roman" w:cs="Times New Roman"/>
          <w:sz w:val="29"/>
          <w:szCs w:val="29"/>
          <w:highlight w:val="yellow"/>
          <w:shd w:val="clear" w:color="auto" w:fill="FFFFFF"/>
        </w:rPr>
        <w:t>.</w:t>
      </w:r>
      <w:r w:rsidRPr="000539F6">
        <w:rPr>
          <w:rStyle w:val="a0"/>
          <w:rFonts w:ascii="Times New Roman" w:eastAsia="Times New Roman" w:hAnsi="Times New Roman" w:cs="Times New Roman"/>
          <w:sz w:val="29"/>
          <w:szCs w:val="29"/>
          <w:highlight w:val="yellow"/>
          <w:shd w:val="clear" w:color="auto" w:fill="FFFFFF"/>
        </w:rPr>
        <w:tab/>
        <w:t>both genetic inheritance and environmental factors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environmental factors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16</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___________ is someone who is trained to behave a particular way in the study. </w:t>
      </w:r>
      <w:r>
        <w:rPr>
          <w:rStyle w:val="a0"/>
          <w:rFonts w:ascii="Times New Roman" w:hAnsi="Times New Roman"/>
          <w:sz w:val="29"/>
          <w:szCs w:val="29"/>
          <w:shd w:val="clear" w:color="auto" w:fill="FFFFFF"/>
        </w:rPr>
        <w:t> They act like a participant but are not actually a real participant.</w:t>
      </w:r>
      <w:r>
        <w:rPr>
          <w:rStyle w:val="a0"/>
          <w:rFonts w:ascii="Arial Unicode MS" w:hAnsi="Arial Unicode MS"/>
          <w:sz w:val="29"/>
          <w:szCs w:val="29"/>
          <w:shd w:val="clear" w:color="auto" w:fill="FFFFFF"/>
        </w:rPr>
        <w:br/>
      </w:r>
    </w:p>
    <w:p w:rsidR="00DC4BAF" w:rsidRPr="000539F6"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539F6">
        <w:rPr>
          <w:rStyle w:val="a0"/>
          <w:sz w:val="26"/>
          <w:szCs w:val="26"/>
          <w:highlight w:val="yellow"/>
          <w:shd w:val="clear" w:color="auto" w:fill="FFFFFF"/>
        </w:rPr>
        <w:t>.</w:t>
      </w:r>
      <w:r w:rsidRPr="000539F6">
        <w:rPr>
          <w:rStyle w:val="a0"/>
          <w:sz w:val="26"/>
          <w:szCs w:val="26"/>
          <w:highlight w:val="yellow"/>
          <w:shd w:val="clear" w:color="auto" w:fill="FFFFFF"/>
        </w:rPr>
        <w:tab/>
      </w:r>
    </w:p>
    <w:p w:rsidR="00DC4BAF" w:rsidRPr="000539F6"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0539F6">
        <w:rPr>
          <w:rStyle w:val="a0"/>
          <w:sz w:val="26"/>
          <w:szCs w:val="26"/>
          <w:highlight w:val="yellow"/>
          <w:shd w:val="clear" w:color="auto" w:fill="FFFFFF"/>
          <w:lang w:val="it-IT"/>
        </w:rPr>
        <w:tab/>
        <w:t>.</w:t>
      </w:r>
      <w:r w:rsidRPr="000539F6">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539F6">
        <w:rPr>
          <w:rStyle w:val="a0"/>
          <w:rFonts w:ascii="Times New Roman" w:eastAsia="Times New Roman" w:hAnsi="Times New Roman" w:cs="Times New Roman"/>
          <w:sz w:val="29"/>
          <w:szCs w:val="29"/>
          <w:highlight w:val="yellow"/>
          <w:shd w:val="clear" w:color="auto" w:fill="FFFFFF"/>
          <w:lang w:val="it-IT"/>
        </w:rPr>
        <w:tab/>
        <w:t>.</w:t>
      </w:r>
      <w:r w:rsidRPr="000539F6">
        <w:rPr>
          <w:rStyle w:val="a0"/>
          <w:rFonts w:ascii="Times New Roman" w:eastAsia="Times New Roman" w:hAnsi="Times New Roman" w:cs="Times New Roman"/>
          <w:sz w:val="29"/>
          <w:szCs w:val="29"/>
          <w:highlight w:val="yellow"/>
          <w:shd w:val="clear" w:color="auto" w:fill="FFFFFF"/>
          <w:lang w:val="it-IT"/>
        </w:rPr>
        <w:tab/>
        <w:t>confederate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research plant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big fat </w:t>
      </w:r>
      <w:proofErr w:type="spellStart"/>
      <w:r>
        <w:rPr>
          <w:rStyle w:val="a0"/>
          <w:rFonts w:ascii="Times New Roman" w:eastAsia="Times New Roman" w:hAnsi="Times New Roman" w:cs="Times New Roman"/>
          <w:sz w:val="29"/>
          <w:szCs w:val="29"/>
          <w:shd w:val="clear" w:color="auto" w:fill="FFFFFF"/>
        </w:rPr>
        <w:t>lier</w:t>
      </w:r>
      <w:proofErr w:type="spellEnd"/>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research actor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17</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Research on impression formation and physical attractiveness has shown that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most people disregard physical attractiveness when forming first impressions of people.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75315">
        <w:rPr>
          <w:rStyle w:val="a0"/>
          <w:sz w:val="26"/>
          <w:szCs w:val="26"/>
          <w:highlight w:val="yellow"/>
          <w:shd w:val="clear" w:color="auto" w:fill="FFFFFF"/>
        </w:rPr>
        <w:t>.</w:t>
      </w:r>
      <w:r w:rsidRPr="00075315">
        <w:rPr>
          <w:rStyle w:val="a0"/>
          <w:sz w:val="26"/>
          <w:szCs w:val="26"/>
          <w:highlight w:val="yellow"/>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75315">
        <w:rPr>
          <w:rStyle w:val="a0"/>
          <w:rFonts w:ascii="Times New Roman" w:eastAsia="Times New Roman" w:hAnsi="Times New Roman" w:cs="Times New Roman"/>
          <w:sz w:val="29"/>
          <w:szCs w:val="29"/>
          <w:highlight w:val="yellow"/>
          <w:shd w:val="clear" w:color="auto" w:fill="FFFFFF"/>
        </w:rPr>
        <w:tab/>
        <w:t>.</w:t>
      </w:r>
      <w:r w:rsidRPr="00075315">
        <w:rPr>
          <w:rStyle w:val="a0"/>
          <w:rFonts w:ascii="Times New Roman" w:eastAsia="Times New Roman" w:hAnsi="Times New Roman" w:cs="Times New Roman"/>
          <w:sz w:val="29"/>
          <w:szCs w:val="29"/>
          <w:highlight w:val="yellow"/>
          <w:shd w:val="clear" w:color="auto" w:fill="FFFFFF"/>
        </w:rPr>
        <w:tab/>
        <w:t>we tend to ascribe desirable personality characteristics to good-looking people.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judgments of women</w:t>
      </w:r>
      <w:r>
        <w:rPr>
          <w:rStyle w:val="a0"/>
          <w:rFonts w:ascii="Times New Roman" w:hAnsi="Times New Roman"/>
          <w:sz w:val="29"/>
          <w:szCs w:val="29"/>
          <w:shd w:val="clear" w:color="auto" w:fill="FFFFFF"/>
        </w:rPr>
        <w:t>’s personalities are affected by their physical attractiveness, but judgments of men’s personalities are not.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men are more likely than women to make biased judgments of others based on physical appearance.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18</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of the following statements concerning stereotypes are accurate</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EXCEPT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stereotyping is a normal cognitive process.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75315">
        <w:rPr>
          <w:rStyle w:val="a0"/>
          <w:sz w:val="26"/>
          <w:szCs w:val="26"/>
          <w:highlight w:val="yellow"/>
          <w:shd w:val="clear" w:color="auto" w:fill="FFFFFF"/>
        </w:rPr>
        <w:t>.</w:t>
      </w:r>
      <w:r w:rsidRPr="00075315">
        <w:rPr>
          <w:rStyle w:val="a0"/>
          <w:sz w:val="26"/>
          <w:szCs w:val="26"/>
          <w:highlight w:val="yellow"/>
          <w:shd w:val="clear" w:color="auto" w:fill="FFFFFF"/>
        </w:rPr>
        <w:tab/>
        <w:t>b.</w:t>
      </w:r>
    </w:p>
    <w:p w:rsidR="00DC4BAF" w:rsidRPr="00075315"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075315">
        <w:rPr>
          <w:rStyle w:val="a0"/>
          <w:rFonts w:ascii="Times New Roman" w:eastAsia="Times New Roman" w:hAnsi="Times New Roman" w:cs="Times New Roman"/>
          <w:sz w:val="29"/>
          <w:szCs w:val="29"/>
          <w:highlight w:val="yellow"/>
          <w:shd w:val="clear" w:color="auto" w:fill="FFFFFF"/>
        </w:rPr>
        <w:tab/>
        <w:t>.</w:t>
      </w:r>
      <w:r w:rsidRPr="00075315">
        <w:rPr>
          <w:rStyle w:val="a0"/>
          <w:rFonts w:ascii="Times New Roman" w:eastAsia="Times New Roman" w:hAnsi="Times New Roman" w:cs="Times New Roman"/>
          <w:sz w:val="29"/>
          <w:szCs w:val="29"/>
          <w:highlight w:val="yellow"/>
          <w:shd w:val="clear" w:color="auto" w:fill="FFFFFF"/>
        </w:rPr>
        <w:tab/>
        <w:t>stereotypes are usually based on factual data.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075315">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stereotypes are frequently broad overgeneralizations.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common stereotypes are based on gender, ethnicity, and occupation.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19</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Fonts w:ascii="Times New Roman" w:eastAsia="Times New Roman" w:hAnsi="Times New Roman" w:cs="Times New Roman"/>
          <w:sz w:val="29"/>
          <w:szCs w:val="29"/>
          <w:shd w:val="clear" w:color="auto" w:fill="FFFFFF"/>
        </w:rPr>
        <w:tab/>
        <w:t>.</w:t>
      </w:r>
      <w:r>
        <w:rPr>
          <w:rFonts w:ascii="Times New Roman" w:eastAsia="Times New Roman" w:hAnsi="Times New Roman" w:cs="Times New Roman"/>
          <w:sz w:val="29"/>
          <w:szCs w:val="29"/>
          <w:shd w:val="clear" w:color="auto" w:fill="FFFFFF"/>
        </w:rPr>
        <w:tab/>
        <w:t>Simon thinks</w:t>
      </w:r>
      <w:r>
        <w:rPr>
          <w:rFonts w:ascii="Times New Roman" w:hAnsi="Times New Roman"/>
          <w:sz w:val="29"/>
          <w:szCs w:val="29"/>
          <w:shd w:val="clear" w:color="auto" w:fill="FFFFFF"/>
        </w:rPr>
        <w:t> that people in urban </w:t>
      </w:r>
      <w:r>
        <w:rPr>
          <w:rStyle w:val="a0"/>
          <w:rFonts w:ascii="Times New Roman" w:hAnsi="Times New Roman"/>
          <w:sz w:val="29"/>
          <w:szCs w:val="29"/>
          <w:shd w:val="clear" w:color="auto" w:fill="FFFFFF"/>
        </w:rPr>
        <w:t>environments are</w:t>
      </w:r>
      <w:r>
        <w:rPr>
          <w:rFonts w:ascii="Times New Roman" w:hAnsi="Times New Roman"/>
          <w:sz w:val="29"/>
          <w:szCs w:val="29"/>
          <w:shd w:val="clear" w:color="auto" w:fill="FFFFFF"/>
        </w:rPr>
        <w:t xml:space="preserve"> rude.  This bias has led him to the believe that </w:t>
      </w:r>
      <w:proofErr w:type="gramStart"/>
      <w:r>
        <w:rPr>
          <w:rFonts w:ascii="Times New Roman" w:hAnsi="Times New Roman"/>
          <w:sz w:val="29"/>
          <w:szCs w:val="29"/>
          <w:shd w:val="clear" w:color="auto" w:fill="FFFFFF"/>
        </w:rPr>
        <w:t>most rude</w:t>
      </w:r>
      <w:proofErr w:type="gramEnd"/>
      <w:r>
        <w:rPr>
          <w:rFonts w:ascii="Times New Roman" w:hAnsi="Times New Roman"/>
          <w:sz w:val="29"/>
          <w:szCs w:val="29"/>
          <w:shd w:val="clear" w:color="auto" w:fill="FFFFFF"/>
        </w:rPr>
        <w:t xml:space="preserve"> people he meets live in a cities rather than rural areas.  This is an example of________, which refers to when people estimate that they have encountered more confirmations of an association between social traits than they have actually seen</w:t>
      </w:r>
      <w:r>
        <w:rPr>
          <w:rStyle w:val="a0"/>
          <w:rFonts w:ascii="Arial" w:hAnsi="Arial"/>
          <w:sz w:val="29"/>
          <w:szCs w:val="29"/>
          <w:shd w:val="clear" w:color="auto" w:fill="FFFFFF"/>
        </w:rPr>
        <w:t>.</w:t>
      </w:r>
      <w:r>
        <w:rPr>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fundamental attribution error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self-serving bias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Stereotyping</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75315">
        <w:rPr>
          <w:rStyle w:val="a0"/>
          <w:sz w:val="26"/>
          <w:szCs w:val="26"/>
          <w:highlight w:val="yellow"/>
          <w:shd w:val="clear" w:color="auto" w:fill="FFFFFF"/>
        </w:rPr>
        <w:t>.</w:t>
      </w:r>
      <w:r w:rsidRPr="00075315">
        <w:rPr>
          <w:rStyle w:val="a0"/>
          <w:sz w:val="26"/>
          <w:szCs w:val="26"/>
          <w:highlight w:val="yellow"/>
          <w:shd w:val="clear" w:color="auto" w:fill="FFFFFF"/>
        </w:rPr>
        <w:tab/>
        <w:t>d.</w:t>
      </w:r>
    </w:p>
    <w:p w:rsidR="00DC4BAF" w:rsidRPr="00075315"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075315">
        <w:rPr>
          <w:rStyle w:val="a0"/>
          <w:rFonts w:ascii="Times New Roman" w:eastAsia="Times New Roman" w:hAnsi="Times New Roman" w:cs="Times New Roman"/>
          <w:sz w:val="29"/>
          <w:szCs w:val="29"/>
          <w:highlight w:val="yellow"/>
          <w:shd w:val="clear" w:color="auto" w:fill="FFFFFF"/>
        </w:rPr>
        <w:tab/>
        <w:t>.</w:t>
      </w:r>
      <w:r w:rsidRPr="00075315">
        <w:rPr>
          <w:rStyle w:val="a0"/>
          <w:rFonts w:ascii="Times New Roman" w:eastAsia="Times New Roman" w:hAnsi="Times New Roman" w:cs="Times New Roman"/>
          <w:sz w:val="29"/>
          <w:szCs w:val="29"/>
          <w:highlight w:val="yellow"/>
          <w:shd w:val="clear" w:color="auto" w:fill="FFFFFF"/>
        </w:rPr>
        <w:tab/>
        <w:t>The illusory correlation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075315">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20</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According to the ____________, we tend to attribute other people's behavior to ____ factors, and tend to attribute our own behavior to ____ factors.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self-serving bias;</w:t>
      </w:r>
      <w:r>
        <w:rPr>
          <w:rStyle w:val="a0"/>
          <w:rFonts w:ascii="Times New Roman" w:hAnsi="Times New Roman"/>
          <w:sz w:val="29"/>
          <w:szCs w:val="29"/>
          <w:shd w:val="clear" w:color="auto" w:fill="FFFFFF"/>
        </w:rPr>
        <w:t> internal; internal</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075315">
        <w:rPr>
          <w:rStyle w:val="a0"/>
          <w:rFonts w:ascii="Times New Roman" w:eastAsia="Times New Roman" w:hAnsi="Times New Roman" w:cs="Times New Roman"/>
          <w:sz w:val="29"/>
          <w:szCs w:val="29"/>
          <w:highlight w:val="yellow"/>
          <w:shd w:val="clear" w:color="auto" w:fill="FFFFFF"/>
        </w:rPr>
        <w:t>.</w:t>
      </w:r>
      <w:r w:rsidRPr="00075315">
        <w:rPr>
          <w:rStyle w:val="a0"/>
          <w:rFonts w:ascii="Times New Roman" w:eastAsia="Times New Roman" w:hAnsi="Times New Roman" w:cs="Times New Roman"/>
          <w:sz w:val="29"/>
          <w:szCs w:val="29"/>
          <w:highlight w:val="yellow"/>
          <w:shd w:val="clear" w:color="auto" w:fill="FFFFFF"/>
        </w:rPr>
        <w:tab/>
        <w:t>fundamental attribution error;</w:t>
      </w:r>
      <w:r w:rsidRPr="00075315">
        <w:rPr>
          <w:rStyle w:val="a0"/>
          <w:rFonts w:ascii="Times New Roman" w:hAnsi="Times New Roman"/>
          <w:sz w:val="29"/>
          <w:szCs w:val="29"/>
          <w:highlight w:val="yellow"/>
          <w:shd w:val="clear" w:color="auto" w:fill="FFFFFF"/>
        </w:rPr>
        <w:t> </w:t>
      </w:r>
      <w:r w:rsidRPr="00075315">
        <w:rPr>
          <w:rStyle w:val="a0"/>
          <w:rFonts w:ascii="Times New Roman" w:hAnsi="Times New Roman"/>
          <w:sz w:val="29"/>
          <w:szCs w:val="29"/>
          <w:highlight w:val="yellow"/>
          <w:shd w:val="clear" w:color="auto" w:fill="FFFFFF"/>
          <w:lang w:val="pt-PT"/>
        </w:rPr>
        <w:t>internal; external</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self-serving bias;</w:t>
      </w:r>
      <w:r>
        <w:rPr>
          <w:rStyle w:val="a0"/>
          <w:rFonts w:ascii="Times New Roman" w:hAnsi="Times New Roman"/>
          <w:sz w:val="29"/>
          <w:szCs w:val="29"/>
          <w:shd w:val="clear" w:color="auto" w:fill="FFFFFF"/>
        </w:rPr>
        <w:t> </w:t>
      </w:r>
      <w:r>
        <w:rPr>
          <w:rStyle w:val="a0"/>
          <w:rFonts w:ascii="Times New Roman" w:hAnsi="Times New Roman"/>
          <w:sz w:val="29"/>
          <w:szCs w:val="29"/>
          <w:shd w:val="clear" w:color="auto" w:fill="FFFFFF"/>
          <w:lang w:val="pt-PT"/>
        </w:rPr>
        <w:t>external; internal</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w:eastAsia="Times" w:hAnsi="Times" w:cs="Times"/>
          <w:sz w:val="29"/>
          <w:szCs w:val="29"/>
          <w:shd w:val="clear" w:color="auto" w:fill="FFFFFF"/>
        </w:rPr>
        <w:tab/>
        <w:t>.</w:t>
      </w:r>
      <w:r>
        <w:rPr>
          <w:rStyle w:val="a0"/>
          <w:rFonts w:ascii="Times" w:eastAsia="Times" w:hAnsi="Times" w:cs="Times"/>
          <w:sz w:val="29"/>
          <w:szCs w:val="29"/>
          <w:shd w:val="clear" w:color="auto" w:fill="FFFFFF"/>
        </w:rPr>
        <w:tab/>
        <w:t>fundamental attribution error;</w:t>
      </w:r>
      <w:r>
        <w:rPr>
          <w:rStyle w:val="a0"/>
          <w:rFonts w:ascii="Times" w:hAnsi="Times"/>
          <w:sz w:val="29"/>
          <w:szCs w:val="29"/>
          <w:shd w:val="clear" w:color="auto" w:fill="FFFFFF"/>
        </w:rPr>
        <w:t> </w:t>
      </w:r>
      <w:r>
        <w:rPr>
          <w:rStyle w:val="a0"/>
          <w:rFonts w:ascii="Times New Roman" w:hAnsi="Times New Roman"/>
          <w:sz w:val="29"/>
          <w:szCs w:val="29"/>
          <w:shd w:val="clear" w:color="auto" w:fill="FFFFFF"/>
          <w:lang w:val="pt-PT"/>
        </w:rPr>
        <w:t>external; external</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21</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Conformity occurs when people</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follow direct commands, usually from someone in a position of authority.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change their behavior as a result of observational learning.</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change their behavior as a result of receiving a persuasive argument.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75315">
        <w:rPr>
          <w:rStyle w:val="a0"/>
          <w:sz w:val="26"/>
          <w:szCs w:val="26"/>
          <w:highlight w:val="yellow"/>
          <w:shd w:val="clear" w:color="auto" w:fill="FFFFFF"/>
        </w:rPr>
        <w:t>.</w:t>
      </w:r>
      <w:r w:rsidRPr="00075315">
        <w:rPr>
          <w:rStyle w:val="a0"/>
          <w:sz w:val="26"/>
          <w:szCs w:val="26"/>
          <w:highlight w:val="yellow"/>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75315">
        <w:rPr>
          <w:rStyle w:val="a0"/>
          <w:rFonts w:ascii="Times New Roman" w:eastAsia="Times New Roman" w:hAnsi="Times New Roman" w:cs="Times New Roman"/>
          <w:sz w:val="29"/>
          <w:szCs w:val="29"/>
          <w:highlight w:val="yellow"/>
          <w:shd w:val="clear" w:color="auto" w:fill="FFFFFF"/>
          <w:lang w:val="fr-FR"/>
        </w:rPr>
        <w:tab/>
        <w:t>.</w:t>
      </w:r>
      <w:r w:rsidRPr="00075315">
        <w:rPr>
          <w:rStyle w:val="a0"/>
          <w:rFonts w:ascii="Times New Roman" w:eastAsia="Times New Roman" w:hAnsi="Times New Roman" w:cs="Times New Roman"/>
          <w:sz w:val="29"/>
          <w:szCs w:val="29"/>
          <w:highlight w:val="yellow"/>
          <w:shd w:val="clear" w:color="auto" w:fill="FFFFFF"/>
          <w:lang w:val="fr-FR"/>
        </w:rPr>
        <w:tab/>
      </w:r>
      <w:proofErr w:type="gramStart"/>
      <w:r w:rsidRPr="00075315">
        <w:rPr>
          <w:rStyle w:val="a0"/>
          <w:rFonts w:ascii="Times New Roman" w:eastAsia="Times New Roman" w:hAnsi="Times New Roman" w:cs="Times New Roman"/>
          <w:sz w:val="29"/>
          <w:szCs w:val="29"/>
          <w:highlight w:val="yellow"/>
          <w:shd w:val="clear" w:color="auto" w:fill="FFFFFF"/>
          <w:lang w:val="fr-FR"/>
        </w:rPr>
        <w:t>change</w:t>
      </w:r>
      <w:proofErr w:type="gramEnd"/>
      <w:r w:rsidRPr="00075315">
        <w:rPr>
          <w:rStyle w:val="a0"/>
          <w:rFonts w:ascii="Times New Roman" w:hAnsi="Times New Roman"/>
          <w:sz w:val="29"/>
          <w:szCs w:val="29"/>
          <w:highlight w:val="yellow"/>
          <w:shd w:val="clear" w:color="auto" w:fill="FFFFFF"/>
        </w:rPr>
        <w:t> their thinking or behavior as a result of real or imagined social pressure.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22</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 the</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lang w:val="pt-PT"/>
        </w:rPr>
        <w:t>BEST</w:t>
      </w:r>
      <w:r>
        <w:rPr>
          <w:rStyle w:val="a0"/>
          <w:rFonts w:ascii="Times New Roman" w:hAnsi="Times New Roman"/>
          <w:sz w:val="29"/>
          <w:szCs w:val="29"/>
          <w:shd w:val="clear" w:color="auto" w:fill="FFFFFF"/>
        </w:rPr>
        <w:t> statement of conclusion concerning Milgram’s classic study involving the learner, teacher, and shock?</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Under certain circumstances, people seem to enjoy the opportunity to be cruel to others.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power of the situation was the strongest influence on Milgram's participants</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075315">
        <w:rPr>
          <w:rStyle w:val="a0"/>
          <w:sz w:val="26"/>
          <w:szCs w:val="26"/>
          <w:highlight w:val="yellow"/>
          <w:shd w:val="clear" w:color="auto" w:fill="FFFFFF"/>
        </w:rPr>
        <w:t>.</w:t>
      </w:r>
      <w:r w:rsidRPr="00075315">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075315">
        <w:rPr>
          <w:rStyle w:val="a0"/>
          <w:rFonts w:ascii="Times New Roman" w:eastAsia="Times New Roman" w:hAnsi="Times New Roman" w:cs="Times New Roman"/>
          <w:sz w:val="29"/>
          <w:szCs w:val="29"/>
          <w:highlight w:val="yellow"/>
          <w:shd w:val="clear" w:color="auto" w:fill="FFFFFF"/>
        </w:rPr>
        <w:tab/>
        <w:t>.</w:t>
      </w:r>
      <w:r w:rsidRPr="00075315">
        <w:rPr>
          <w:rStyle w:val="a0"/>
          <w:rFonts w:ascii="Times New Roman" w:eastAsia="Times New Roman" w:hAnsi="Times New Roman" w:cs="Times New Roman"/>
          <w:sz w:val="29"/>
          <w:szCs w:val="29"/>
          <w:highlight w:val="yellow"/>
          <w:shd w:val="clear" w:color="auto" w:fill="FFFFFF"/>
        </w:rPr>
        <w:tab/>
        <w:t>People have a strong tendency to obey an authority even if their actions may harm others.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The more people there are who observe someone in need of help, the less likely anyone is to help.</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In Asch</w:t>
      </w:r>
      <w:r>
        <w:rPr>
          <w:rStyle w:val="a0"/>
          <w:rFonts w:ascii="Times New Roman" w:hAnsi="Times New Roman"/>
          <w:sz w:val="29"/>
          <w:szCs w:val="29"/>
          <w:shd w:val="clear" w:color="auto" w:fill="FFFFFF"/>
        </w:rPr>
        <w:t>’s studies, what was the relationship between group size and conformity?</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This is not the answer you are looking for. :-)</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Conformity</w:t>
      </w:r>
      <w:r>
        <w:rPr>
          <w:rStyle w:val="a0"/>
          <w:rFonts w:ascii="Times New Roman" w:hAnsi="Times New Roman"/>
          <w:sz w:val="29"/>
          <w:szCs w:val="29"/>
          <w:shd w:val="clear" w:color="auto" w:fill="FFFFFF"/>
        </w:rPr>
        <w:t> </w:t>
      </w:r>
      <w:r>
        <w:rPr>
          <w:rStyle w:val="a0"/>
          <w:rFonts w:ascii="Times New Roman" w:hAnsi="Times New Roman"/>
          <w:i/>
          <w:iCs/>
          <w:sz w:val="29"/>
          <w:szCs w:val="29"/>
          <w:shd w:val="clear" w:color="auto" w:fill="FFFFFF"/>
        </w:rPr>
        <w:t>de</w:t>
      </w:r>
      <w:r>
        <w:rPr>
          <w:rStyle w:val="a0"/>
          <w:rFonts w:ascii="Times" w:hAnsi="Times"/>
          <w:i/>
          <w:iCs/>
          <w:sz w:val="29"/>
          <w:szCs w:val="29"/>
          <w:shd w:val="clear" w:color="auto" w:fill="FFFFFF"/>
        </w:rPr>
        <w:t>creased</w:t>
      </w:r>
      <w:r>
        <w:rPr>
          <w:rStyle w:val="a0"/>
          <w:rFonts w:ascii="Times" w:hAnsi="Times"/>
          <w:sz w:val="29"/>
          <w:szCs w:val="29"/>
          <w:shd w:val="clear" w:color="auto" w:fill="FFFFFF"/>
        </w:rPr>
        <w:t> rapidly as group size went up, but then leveled off at about 7 people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Conformity did not change with group size.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075315">
        <w:rPr>
          <w:rStyle w:val="a0"/>
          <w:rFonts w:ascii="Times New Roman" w:eastAsia="Times New Roman" w:hAnsi="Times New Roman" w:cs="Times New Roman"/>
          <w:sz w:val="29"/>
          <w:szCs w:val="29"/>
          <w:highlight w:val="yellow"/>
          <w:shd w:val="clear" w:color="auto" w:fill="FFFFFF"/>
        </w:rPr>
        <w:t>.</w:t>
      </w:r>
      <w:r w:rsidRPr="00075315">
        <w:rPr>
          <w:rStyle w:val="a0"/>
          <w:rFonts w:ascii="Times New Roman" w:eastAsia="Times New Roman" w:hAnsi="Times New Roman" w:cs="Times New Roman"/>
          <w:sz w:val="29"/>
          <w:szCs w:val="29"/>
          <w:highlight w:val="yellow"/>
          <w:shd w:val="clear" w:color="auto" w:fill="FFFFFF"/>
        </w:rPr>
        <w:tab/>
        <w:t>Conformity</w:t>
      </w:r>
      <w:r w:rsidRPr="00075315">
        <w:rPr>
          <w:rStyle w:val="a0"/>
          <w:rFonts w:ascii="Times New Roman" w:hAnsi="Times New Roman"/>
          <w:sz w:val="29"/>
          <w:szCs w:val="29"/>
          <w:highlight w:val="yellow"/>
          <w:shd w:val="clear" w:color="auto" w:fill="FFFFFF"/>
        </w:rPr>
        <w:t> </w:t>
      </w:r>
      <w:r w:rsidRPr="00075315">
        <w:rPr>
          <w:rStyle w:val="a0"/>
          <w:rFonts w:ascii="Times New Roman" w:hAnsi="Times New Roman"/>
          <w:i/>
          <w:iCs/>
          <w:sz w:val="29"/>
          <w:szCs w:val="29"/>
          <w:highlight w:val="yellow"/>
          <w:shd w:val="clear" w:color="auto" w:fill="FFFFFF"/>
        </w:rPr>
        <w:t>increased</w:t>
      </w:r>
      <w:r w:rsidRPr="00075315">
        <w:rPr>
          <w:rStyle w:val="a0"/>
          <w:rFonts w:ascii="Times New Roman" w:hAnsi="Times New Roman"/>
          <w:sz w:val="29"/>
          <w:szCs w:val="29"/>
          <w:highlight w:val="yellow"/>
          <w:shd w:val="clear" w:color="auto" w:fill="FFFFFF"/>
        </w:rPr>
        <w:t> rapidly as group size went up, but then leveled off at about 7 people.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24</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of the following factors</w:t>
      </w:r>
      <w:r>
        <w:rPr>
          <w:rStyle w:val="a0"/>
          <w:rFonts w:ascii="Times New Roman" w:hAnsi="Times New Roman"/>
          <w:sz w:val="29"/>
          <w:szCs w:val="29"/>
          <w:shd w:val="clear" w:color="auto" w:fill="FFFFFF"/>
        </w:rPr>
        <w:t> increase obedience </w:t>
      </w:r>
      <w:r>
        <w:rPr>
          <w:rStyle w:val="a0"/>
          <w:rFonts w:ascii="Times New Roman" w:hAnsi="Times New Roman"/>
          <w:b/>
          <w:bCs/>
          <w:sz w:val="29"/>
          <w:szCs w:val="29"/>
          <w:shd w:val="clear" w:color="auto" w:fill="FFFFFF"/>
        </w:rPr>
        <w:t>EXCEPT</w:t>
      </w:r>
      <w:r>
        <w:rPr>
          <w:rStyle w:val="a0"/>
          <w:rFonts w:ascii="Times New Roman" w:hAnsi="Times New Roman"/>
          <w:sz w:val="29"/>
          <w:szCs w:val="29"/>
          <w:shd w:val="clear" w:color="auto" w:fill="FFFFFF"/>
        </w:rPr>
        <w: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075315"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075315">
        <w:rPr>
          <w:rStyle w:val="a0"/>
          <w:sz w:val="26"/>
          <w:szCs w:val="26"/>
          <w:highlight w:val="yellow"/>
          <w:shd w:val="clear" w:color="auto" w:fill="FFFFFF"/>
          <w:lang w:val="it-IT"/>
        </w:rPr>
        <w:t>.</w:t>
      </w:r>
      <w:r w:rsidRPr="00075315">
        <w:rPr>
          <w:rStyle w:val="a0"/>
          <w:sz w:val="26"/>
          <w:szCs w:val="26"/>
          <w:highlight w:val="yellow"/>
          <w:shd w:val="clear" w:color="auto" w:fill="FFFFFF"/>
          <w:lang w:val="it-IT"/>
        </w:rPr>
        <w:tab/>
        <w:t>a.</w:t>
      </w:r>
    </w:p>
    <w:p w:rsidR="00DC4BAF" w:rsidRPr="00075315"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075315">
        <w:rPr>
          <w:rStyle w:val="a0"/>
          <w:rFonts w:ascii="Times New Roman" w:eastAsia="Times New Roman" w:hAnsi="Times New Roman" w:cs="Times New Roman"/>
          <w:sz w:val="29"/>
          <w:szCs w:val="29"/>
          <w:highlight w:val="yellow"/>
          <w:shd w:val="clear" w:color="auto" w:fill="FFFFFF"/>
        </w:rPr>
        <w:tab/>
        <w:t>.</w:t>
      </w:r>
      <w:r w:rsidRPr="00075315">
        <w:rPr>
          <w:rStyle w:val="a0"/>
          <w:rFonts w:ascii="Times New Roman" w:eastAsia="Times New Roman" w:hAnsi="Times New Roman" w:cs="Times New Roman"/>
          <w:sz w:val="29"/>
          <w:szCs w:val="29"/>
          <w:highlight w:val="yellow"/>
          <w:shd w:val="clear" w:color="auto" w:fill="FFFFFF"/>
        </w:rPr>
        <w:tab/>
        <w:t>the fact that obedience is a learned social norm</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075315">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legitimate authority figure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being in close proximity to the person giving orders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being farther away from the person giving orders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25</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In the chapter 14/15 online module, we watched a video about a man who calls himself </w:t>
      </w:r>
      <w:proofErr w:type="spellStart"/>
      <w:r>
        <w:rPr>
          <w:rStyle w:val="a0"/>
          <w:rFonts w:ascii="Times New Roman" w:eastAsia="Times New Roman" w:hAnsi="Times New Roman" w:cs="Times New Roman"/>
          <w:sz w:val="29"/>
          <w:szCs w:val="29"/>
          <w:shd w:val="clear" w:color="auto" w:fill="FFFFFF"/>
        </w:rPr>
        <w:t>Lonestar</w:t>
      </w:r>
      <w:proofErr w:type="spellEnd"/>
      <w:r>
        <w:rPr>
          <w:rStyle w:val="a0"/>
          <w:rFonts w:ascii="Times New Roman" w:eastAsia="Times New Roman" w:hAnsi="Times New Roman" w:cs="Times New Roman"/>
          <w:sz w:val="29"/>
          <w:szCs w:val="29"/>
          <w:shd w:val="clear" w:color="auto" w:fill="FFFFFF"/>
        </w:rPr>
        <w:t xml:space="preserve"> Swan. </w:t>
      </w:r>
      <w:r>
        <w:rPr>
          <w:rStyle w:val="a0"/>
          <w:rFonts w:ascii="Times New Roman" w:hAnsi="Times New Roman"/>
          <w:sz w:val="29"/>
          <w:szCs w:val="29"/>
          <w:shd w:val="clear" w:color="auto" w:fill="FFFFFF"/>
        </w:rPr>
        <w:t> </w:t>
      </w:r>
      <w:proofErr w:type="spellStart"/>
      <w:r>
        <w:rPr>
          <w:rStyle w:val="a0"/>
          <w:rFonts w:ascii="Times New Roman" w:hAnsi="Times New Roman"/>
          <w:sz w:val="29"/>
          <w:szCs w:val="29"/>
          <w:shd w:val="clear" w:color="auto" w:fill="FFFFFF"/>
        </w:rPr>
        <w:t>Lonestar</w:t>
      </w:r>
      <w:proofErr w:type="spellEnd"/>
      <w:r>
        <w:rPr>
          <w:rStyle w:val="a0"/>
          <w:rFonts w:ascii="Times New Roman" w:hAnsi="Times New Roman"/>
          <w:sz w:val="29"/>
          <w:szCs w:val="29"/>
          <w:shd w:val="clear" w:color="auto" w:fill="FFFFFF"/>
        </w:rPr>
        <w:t xml:space="preserve"> lives on the streets of San Francisco and suffers from a severe case of _________. (Hint: He talks to and takes care of his pigeons.) </w:t>
      </w:r>
      <w:r>
        <w:rPr>
          <w:rStyle w:val="a0"/>
          <w:rFonts w:ascii="Arial Unicode MS" w:hAnsi="Arial Unicode MS"/>
          <w:color w:val="222222"/>
          <w:sz w:val="32"/>
          <w:szCs w:val="32"/>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schizophrenia</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major depressive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FC3EC4">
        <w:rPr>
          <w:rStyle w:val="a0"/>
          <w:sz w:val="26"/>
          <w:szCs w:val="26"/>
          <w:highlight w:val="yellow"/>
          <w:shd w:val="clear" w:color="auto" w:fill="FFFFFF"/>
        </w:rPr>
        <w:t>.</w:t>
      </w:r>
      <w:r w:rsidRPr="00FC3EC4">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antisocial personality disorder</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bipolar disorder</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26</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w:t>
      </w:r>
      <w:r>
        <w:rPr>
          <w:rStyle w:val="a0"/>
          <w:rFonts w:ascii="Times New Roman" w:hAnsi="Times New Roman"/>
          <w:sz w:val="29"/>
          <w:szCs w:val="29"/>
          <w:shd w:val="clear" w:color="auto" w:fill="FFFFFF"/>
        </w:rPr>
        <w:t>“typical” subject in Milgram’s study experienced ____ psychological distress ____ to administer stronger electric shocks.</w:t>
      </w:r>
      <w:r>
        <w:rPr>
          <w:rStyle w:val="a0"/>
          <w:rFonts w:ascii="Arial Unicode MS" w:hAnsi="Arial Unicode MS"/>
          <w:sz w:val="29"/>
          <w:szCs w:val="29"/>
          <w:shd w:val="clear" w:color="auto" w:fill="FFFFFF"/>
        </w:rPr>
        <w:br/>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FC3EC4">
        <w:rPr>
          <w:rStyle w:val="a0"/>
          <w:sz w:val="26"/>
          <w:szCs w:val="26"/>
          <w:highlight w:val="yellow"/>
          <w:shd w:val="clear" w:color="auto" w:fill="FFFFFF"/>
        </w:rPr>
        <w:t>.</w:t>
      </w:r>
      <w:r w:rsidRPr="00FC3EC4">
        <w:rPr>
          <w:rStyle w:val="a0"/>
          <w:sz w:val="26"/>
          <w:szCs w:val="26"/>
          <w:highlight w:val="yellow"/>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FC3EC4">
        <w:rPr>
          <w:rStyle w:val="a0"/>
          <w:sz w:val="26"/>
          <w:szCs w:val="26"/>
          <w:highlight w:val="yellow"/>
          <w:shd w:val="clear" w:color="auto" w:fill="FFFFFF"/>
          <w:lang w:val="it-IT"/>
        </w:rPr>
        <w:tab/>
        <w:t>.</w:t>
      </w:r>
      <w:r w:rsidRPr="00FC3EC4">
        <w:rPr>
          <w:rStyle w:val="a0"/>
          <w:sz w:val="26"/>
          <w:szCs w:val="26"/>
          <w:highlight w:val="yellow"/>
          <w:shd w:val="clear" w:color="auto" w:fill="FFFFFF"/>
          <w:lang w:val="it-IT"/>
        </w:rPr>
        <w:tab/>
        <w:t>a.</w:t>
      </w:r>
    </w:p>
    <w:p w:rsidR="00DC4BAF" w:rsidRPr="00FC3EC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little; and refused</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FC3EC4">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considerable; but continued</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little; and continued</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considerable; and refused</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27</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Milgram</w:t>
      </w:r>
      <w:r>
        <w:rPr>
          <w:rStyle w:val="a0"/>
          <w:rFonts w:ascii="Times New Roman" w:hAnsi="Times New Roman"/>
          <w:sz w:val="29"/>
          <w:szCs w:val="29"/>
          <w:shd w:val="clear" w:color="auto" w:fill="FFFFFF"/>
        </w:rPr>
        <w:t xml:space="preserve">’s original study found that approximately ____ of subjects exhibited obedience by administering all 30 levels of electric shock, even up to "XXX" on the scale.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-.012^2% ... um, seriously, that's not a thing. </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25%</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95%</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FC3EC4">
        <w:rPr>
          <w:rStyle w:val="a0"/>
          <w:sz w:val="26"/>
          <w:szCs w:val="26"/>
          <w:highlight w:val="yellow"/>
          <w:shd w:val="clear" w:color="auto" w:fill="FFFFFF"/>
        </w:rPr>
        <w:t>.</w:t>
      </w:r>
      <w:r w:rsidRPr="00FC3EC4">
        <w:rPr>
          <w:rStyle w:val="a0"/>
          <w:sz w:val="26"/>
          <w:szCs w:val="26"/>
          <w:highlight w:val="yellow"/>
          <w:shd w:val="clear" w:color="auto" w:fill="FFFFFF"/>
        </w:rPr>
        <w:tab/>
        <w:t>d.</w:t>
      </w:r>
    </w:p>
    <w:p w:rsidR="00DC4BAF" w:rsidRPr="00FC3EC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65%</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FC3EC4">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28</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Zimbardo's Stanford Prison Study, t</w:t>
      </w:r>
      <w:r>
        <w:rPr>
          <w:rStyle w:val="a0"/>
          <w:rFonts w:ascii="Times New Roman" w:hAnsi="Times New Roman"/>
          <w:sz w:val="29"/>
          <w:szCs w:val="29"/>
          <w:shd w:val="clear" w:color="auto" w:fill="FFFFFF"/>
        </w:rPr>
        <w:t>he primary explanation(s) suggested to explain the behavior of the prison guards and prisoners was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bystander effect.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es-ES_tradnl"/>
        </w:rPr>
        <w:tab/>
        <w:t>.</w:t>
      </w:r>
      <w:r>
        <w:rPr>
          <w:rStyle w:val="a0"/>
          <w:rFonts w:ascii="Times New Roman" w:eastAsia="Times New Roman" w:hAnsi="Times New Roman" w:cs="Times New Roman"/>
          <w:sz w:val="29"/>
          <w:szCs w:val="29"/>
          <w:shd w:val="clear" w:color="auto" w:fill="FFFFFF"/>
          <w:lang w:val="es-ES_tradnl"/>
        </w:rPr>
        <w:tab/>
      </w:r>
      <w:proofErr w:type="spellStart"/>
      <w:r>
        <w:rPr>
          <w:rStyle w:val="a0"/>
          <w:rFonts w:ascii="Times New Roman" w:eastAsia="Times New Roman" w:hAnsi="Times New Roman" w:cs="Times New Roman"/>
          <w:sz w:val="29"/>
          <w:szCs w:val="29"/>
          <w:shd w:val="clear" w:color="auto" w:fill="FFFFFF"/>
          <w:lang w:val="es-ES_tradnl"/>
        </w:rPr>
        <w:t>obedience</w:t>
      </w:r>
      <w:proofErr w:type="spellEnd"/>
      <w:r>
        <w:rPr>
          <w:rStyle w:val="a0"/>
          <w:rFonts w:ascii="Times New Roman" w:eastAsia="Times New Roman" w:hAnsi="Times New Roman" w:cs="Times New Roman"/>
          <w:sz w:val="29"/>
          <w:szCs w:val="29"/>
          <w:shd w:val="clear" w:color="auto" w:fill="FFFFFF"/>
          <w:lang w:val="es-ES_tradnl"/>
        </w:rPr>
        <w: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group polarization.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FC3EC4">
        <w:rPr>
          <w:rStyle w:val="a0"/>
          <w:sz w:val="26"/>
          <w:szCs w:val="26"/>
          <w:highlight w:val="yellow"/>
          <w:shd w:val="clear" w:color="auto" w:fill="FFFFFF"/>
        </w:rPr>
        <w:t>.</w:t>
      </w:r>
      <w:r w:rsidRPr="00FC3EC4">
        <w:rPr>
          <w:rStyle w:val="a0"/>
          <w:sz w:val="26"/>
          <w:szCs w:val="26"/>
          <w:highlight w:val="yellow"/>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the power of situational factors.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29</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_____________ occurs when people look to others to decide how to behave in ambiguous situations.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FC3EC4">
        <w:rPr>
          <w:rStyle w:val="a0"/>
          <w:sz w:val="26"/>
          <w:szCs w:val="26"/>
          <w:highlight w:val="yellow"/>
          <w:shd w:val="clear" w:color="auto" w:fill="FFFFFF"/>
          <w:lang w:val="it-IT"/>
        </w:rPr>
        <w:t>.</w:t>
      </w:r>
      <w:r w:rsidRPr="00FC3EC4">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Informational influence.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Groupthink.</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Normative influence.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es-ES_tradnl"/>
        </w:rPr>
        <w:tab/>
        <w:t>.</w:t>
      </w:r>
      <w:r>
        <w:rPr>
          <w:rStyle w:val="a0"/>
          <w:rFonts w:ascii="Times New Roman" w:eastAsia="Times New Roman" w:hAnsi="Times New Roman" w:cs="Times New Roman"/>
          <w:sz w:val="29"/>
          <w:szCs w:val="29"/>
          <w:shd w:val="clear" w:color="auto" w:fill="FFFFFF"/>
          <w:lang w:val="es-ES_tradnl"/>
        </w:rPr>
        <w:tab/>
      </w:r>
      <w:proofErr w:type="spellStart"/>
      <w:r>
        <w:rPr>
          <w:rStyle w:val="a0"/>
          <w:rFonts w:ascii="Times New Roman" w:eastAsia="Times New Roman" w:hAnsi="Times New Roman" w:cs="Times New Roman"/>
          <w:sz w:val="29"/>
          <w:szCs w:val="29"/>
          <w:shd w:val="clear" w:color="auto" w:fill="FFFFFF"/>
          <w:lang w:val="es-ES_tradnl"/>
        </w:rPr>
        <w:t>Obedience</w:t>
      </w:r>
      <w:proofErr w:type="spellEnd"/>
      <w:r>
        <w:rPr>
          <w:rStyle w:val="a0"/>
          <w:rFonts w:ascii="Times New Roman" w:eastAsia="Times New Roman" w:hAnsi="Times New Roman" w:cs="Times New Roman"/>
          <w:sz w:val="29"/>
          <w:szCs w:val="29"/>
          <w:shd w:val="clear" w:color="auto" w:fill="FFFFFF"/>
          <w:lang w:val="es-ES_tradnl"/>
        </w:rPr>
        <w: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30</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Jeff, Greg, Dan, and Ray all watched as the building across the street burned to the ground. They kept waiting for the fire trucks to show up, even though none of them had called 911. In this case, the fact that none of the four friends phoned to report the fire illustrates the phenomenon known as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group polarization.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FC3EC4"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FC3EC4">
        <w:rPr>
          <w:rStyle w:val="a0"/>
          <w:sz w:val="26"/>
          <w:szCs w:val="26"/>
          <w:highlight w:val="yellow"/>
          <w:shd w:val="clear" w:color="auto" w:fill="FFFFFF"/>
        </w:rPr>
        <w:t>.</w:t>
      </w:r>
      <w:r w:rsidRPr="00FC3EC4">
        <w:rPr>
          <w:rStyle w:val="a0"/>
          <w:sz w:val="26"/>
          <w:szCs w:val="26"/>
          <w:highlight w:val="yellow"/>
          <w:shd w:val="clear" w:color="auto" w:fill="FFFFFF"/>
        </w:rPr>
        <w:tab/>
        <w:t>b.</w:t>
      </w:r>
    </w:p>
    <w:p w:rsidR="00DC4BAF" w:rsidRPr="00FC3EC4"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FC3EC4">
        <w:rPr>
          <w:rStyle w:val="a0"/>
          <w:rFonts w:ascii="Times New Roman" w:eastAsia="Times New Roman" w:hAnsi="Times New Roman" w:cs="Times New Roman"/>
          <w:sz w:val="29"/>
          <w:szCs w:val="29"/>
          <w:highlight w:val="yellow"/>
          <w:shd w:val="clear" w:color="auto" w:fill="FFFFFF"/>
        </w:rPr>
        <w:tab/>
        <w:t>.</w:t>
      </w:r>
      <w:r w:rsidRPr="00FC3EC4">
        <w:rPr>
          <w:rStyle w:val="a0"/>
          <w:rFonts w:ascii="Times New Roman" w:eastAsia="Times New Roman" w:hAnsi="Times New Roman" w:cs="Times New Roman"/>
          <w:sz w:val="29"/>
          <w:szCs w:val="29"/>
          <w:highlight w:val="yellow"/>
          <w:shd w:val="clear" w:color="auto" w:fill="FFFFFF"/>
        </w:rPr>
        <w:tab/>
        <w:t>the bystander effect.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FC3EC4">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self-fulfilling prophecy.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social loafing.</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31</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According to the medical model,</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8873BA"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8873BA">
        <w:rPr>
          <w:rStyle w:val="a0"/>
          <w:sz w:val="26"/>
          <w:szCs w:val="26"/>
          <w:highlight w:val="yellow"/>
          <w:shd w:val="clear" w:color="auto" w:fill="FFFFFF"/>
          <w:lang w:val="it-IT"/>
        </w:rPr>
        <w:t>.</w:t>
      </w:r>
      <w:r w:rsidRPr="008873BA">
        <w:rPr>
          <w:rStyle w:val="a0"/>
          <w:sz w:val="26"/>
          <w:szCs w:val="26"/>
          <w:highlight w:val="yellow"/>
          <w:shd w:val="clear" w:color="auto" w:fill="FFFFFF"/>
          <w:lang w:val="it-IT"/>
        </w:rPr>
        <w:tab/>
        <w:t>a.</w:t>
      </w:r>
    </w:p>
    <w:p w:rsidR="00DC4BAF" w:rsidRPr="008873BA"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8873BA">
        <w:rPr>
          <w:rStyle w:val="a0"/>
          <w:rFonts w:ascii="Times New Roman" w:eastAsia="Times New Roman" w:hAnsi="Times New Roman" w:cs="Times New Roman"/>
          <w:sz w:val="29"/>
          <w:szCs w:val="29"/>
          <w:highlight w:val="yellow"/>
          <w:shd w:val="clear" w:color="auto" w:fill="FFFFFF"/>
        </w:rPr>
        <w:tab/>
        <w:t>.</w:t>
      </w:r>
      <w:r w:rsidRPr="008873BA">
        <w:rPr>
          <w:rStyle w:val="a0"/>
          <w:rFonts w:ascii="Times New Roman" w:eastAsia="Times New Roman" w:hAnsi="Times New Roman" w:cs="Times New Roman"/>
          <w:sz w:val="29"/>
          <w:szCs w:val="29"/>
          <w:highlight w:val="yellow"/>
          <w:shd w:val="clear" w:color="auto" w:fill="FFFFFF"/>
        </w:rPr>
        <w:tab/>
        <w:t>abnormal behavior can be thought of as a disease.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8873BA">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mental illnesses are caused by biological factors.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mental illnesses can be treated using drugs.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all physical illnesses have a psychological component.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32</w:t>
      </w:r>
    </w:p>
    <w:p w:rsidR="008873BA" w:rsidRDefault="008873BA">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xml:space="preserve"> true about psychological disorders?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EF6452"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EF6452">
        <w:rPr>
          <w:rStyle w:val="a0"/>
          <w:sz w:val="26"/>
          <w:szCs w:val="26"/>
          <w:highlight w:val="yellow"/>
          <w:shd w:val="clear" w:color="auto" w:fill="FFFFFF"/>
          <w:lang w:val="it-IT"/>
        </w:rPr>
        <w:t>.</w:t>
      </w:r>
      <w:r w:rsidRPr="00EF6452">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EF6452">
        <w:rPr>
          <w:rStyle w:val="a0"/>
          <w:rFonts w:ascii="Times New Roman" w:eastAsia="Times New Roman" w:hAnsi="Times New Roman" w:cs="Times New Roman"/>
          <w:sz w:val="29"/>
          <w:szCs w:val="29"/>
          <w:highlight w:val="yellow"/>
          <w:shd w:val="clear" w:color="auto" w:fill="FFFFFF"/>
        </w:rPr>
        <w:tab/>
        <w:t>.</w:t>
      </w:r>
      <w:r w:rsidRPr="00EF6452">
        <w:rPr>
          <w:rStyle w:val="a0"/>
          <w:rFonts w:ascii="Times New Roman" w:eastAsia="Times New Roman" w:hAnsi="Times New Roman" w:cs="Times New Roman"/>
          <w:sz w:val="29"/>
          <w:szCs w:val="29"/>
          <w:highlight w:val="yellow"/>
          <w:shd w:val="clear" w:color="auto" w:fill="FFFFFF"/>
        </w:rPr>
        <w:tab/>
        <w:t>Psychological disorders can be a function of biological factors.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Clinical psychologists most typically diagnose</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their</w:t>
      </w:r>
      <w:r>
        <w:rPr>
          <w:rStyle w:val="a0"/>
          <w:rFonts w:ascii="Times New Roman" w:hAnsi="Times New Roman"/>
          <w:sz w:val="29"/>
          <w:szCs w:val="29"/>
          <w:shd w:val="clear" w:color="auto" w:fill="FFFFFF"/>
        </w:rPr>
        <w:t> clients using the DSM.</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Many psychological disorders are curable.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People with psychological disorders are often violent and dangerous.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Behavior that does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coincide with cultural norms (e.g., drinking animal blood in America) may be considered to be _______________, whereas behavior that is counterproductive to one's well-being (e.g., cutting oneself) may be considered to be______________.</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maladaptive; deviant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deviant;</w:t>
      </w:r>
      <w:r>
        <w:rPr>
          <w:rStyle w:val="a0"/>
          <w:rFonts w:ascii="Times New Roman" w:hAnsi="Times New Roman"/>
          <w:sz w:val="29"/>
          <w:szCs w:val="29"/>
          <w:shd w:val="clear" w:color="auto" w:fill="FFFFFF"/>
        </w:rPr>
        <w:t> personally distressing</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EF6452"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EF6452">
        <w:rPr>
          <w:rStyle w:val="a0"/>
          <w:sz w:val="26"/>
          <w:szCs w:val="26"/>
          <w:highlight w:val="yellow"/>
          <w:shd w:val="clear" w:color="auto" w:fill="FFFFFF"/>
        </w:rPr>
        <w:t>.</w:t>
      </w:r>
      <w:r w:rsidRPr="00EF6452">
        <w:rPr>
          <w:rStyle w:val="a0"/>
          <w:sz w:val="26"/>
          <w:szCs w:val="26"/>
          <w:highlight w:val="yellow"/>
          <w:shd w:val="clear" w:color="auto" w:fill="FFFFFF"/>
        </w:rPr>
        <w:tab/>
        <w:t>c.</w:t>
      </w:r>
    </w:p>
    <w:p w:rsidR="00DC4BAF" w:rsidRPr="00EF6452"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EF6452">
        <w:rPr>
          <w:rStyle w:val="a0"/>
          <w:rFonts w:ascii="Times New Roman" w:eastAsia="Times New Roman" w:hAnsi="Times New Roman" w:cs="Times New Roman"/>
          <w:sz w:val="29"/>
          <w:szCs w:val="29"/>
          <w:highlight w:val="yellow"/>
          <w:shd w:val="clear" w:color="auto" w:fill="FFFFFF"/>
          <w:lang w:val="pt-PT"/>
        </w:rPr>
        <w:tab/>
        <w:t>.</w:t>
      </w:r>
      <w:r w:rsidRPr="00EF6452">
        <w:rPr>
          <w:rStyle w:val="a0"/>
          <w:rFonts w:ascii="Times New Roman" w:eastAsia="Times New Roman" w:hAnsi="Times New Roman" w:cs="Times New Roman"/>
          <w:sz w:val="29"/>
          <w:szCs w:val="29"/>
          <w:highlight w:val="yellow"/>
          <w:shd w:val="clear" w:color="auto" w:fill="FFFFFF"/>
          <w:lang w:val="pt-PT"/>
        </w:rPr>
        <w:tab/>
        <w:t>deviant; maladaptive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EF6452">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maladaptive; personally distressing</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34</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You suddenly have an intense feeling of dread, notice your heart beating strongly, and feel like you are suffocating. You would be exhibiting symptoms of</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schizophrenia.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es-ES_tradnl"/>
        </w:rPr>
        <w:tab/>
        <w:t>.</w:t>
      </w:r>
      <w:r>
        <w:rPr>
          <w:rStyle w:val="a0"/>
          <w:rFonts w:ascii="Times New Roman" w:eastAsia="Times New Roman" w:hAnsi="Times New Roman" w:cs="Times New Roman"/>
          <w:sz w:val="29"/>
          <w:szCs w:val="29"/>
          <w:shd w:val="clear" w:color="auto" w:fill="FFFFFF"/>
          <w:lang w:val="es-ES_tradnl"/>
        </w:rPr>
        <w:tab/>
        <w:t>OCD.</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204EE"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204EE">
        <w:rPr>
          <w:rStyle w:val="a0"/>
          <w:sz w:val="26"/>
          <w:szCs w:val="26"/>
          <w:highlight w:val="yellow"/>
          <w:shd w:val="clear" w:color="auto" w:fill="FFFFFF"/>
        </w:rPr>
        <w:t>.</w:t>
      </w:r>
      <w:r w:rsidRPr="00C204EE">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204EE">
        <w:rPr>
          <w:rStyle w:val="a0"/>
          <w:rFonts w:ascii="Times New Roman" w:eastAsia="Times New Roman" w:hAnsi="Times New Roman" w:cs="Times New Roman"/>
          <w:sz w:val="29"/>
          <w:szCs w:val="29"/>
          <w:highlight w:val="yellow"/>
          <w:shd w:val="clear" w:color="auto" w:fill="FFFFFF"/>
          <w:lang w:val="it-IT"/>
        </w:rPr>
        <w:tab/>
        <w:t>.</w:t>
      </w:r>
      <w:r w:rsidRPr="00C204EE">
        <w:rPr>
          <w:rStyle w:val="a0"/>
          <w:rFonts w:ascii="Times New Roman" w:eastAsia="Times New Roman" w:hAnsi="Times New Roman" w:cs="Times New Roman"/>
          <w:sz w:val="29"/>
          <w:szCs w:val="29"/>
          <w:highlight w:val="yellow"/>
          <w:shd w:val="clear" w:color="auto" w:fill="FFFFFF"/>
          <w:lang w:val="it-IT"/>
        </w:rPr>
        <w:tab/>
        <w:t>panic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mania.</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lastRenderedPageBreak/>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35</w:t>
      </w:r>
    </w:p>
    <w:p w:rsidR="00C204EE" w:rsidRDefault="00C204EE">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disorder that typically follows a very painful event and is characterized by a reliving of that event (e.g., flashbacks, night terrors), hypervigilance, or numbing of general responsiveness is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posttraumatic stress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800B1E"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800B1E">
        <w:rPr>
          <w:rStyle w:val="a0"/>
          <w:sz w:val="26"/>
          <w:szCs w:val="26"/>
          <w:highlight w:val="yellow"/>
          <w:shd w:val="clear" w:color="auto" w:fill="FFFFFF"/>
        </w:rPr>
        <w:t>.</w:t>
      </w:r>
      <w:r w:rsidRPr="00800B1E">
        <w:rPr>
          <w:rStyle w:val="a0"/>
          <w:sz w:val="26"/>
          <w:szCs w:val="26"/>
          <w:highlight w:val="yellow"/>
          <w:shd w:val="clear" w:color="auto" w:fill="FFFFFF"/>
        </w:rPr>
        <w:tab/>
        <w:t>b.</w:t>
      </w:r>
    </w:p>
    <w:p w:rsidR="00DC4BAF" w:rsidRPr="00800B1E"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800B1E">
        <w:rPr>
          <w:rStyle w:val="a0"/>
          <w:rFonts w:ascii="Times New Roman" w:eastAsia="Times New Roman" w:hAnsi="Times New Roman" w:cs="Times New Roman"/>
          <w:sz w:val="29"/>
          <w:szCs w:val="29"/>
          <w:highlight w:val="yellow"/>
          <w:shd w:val="clear" w:color="auto" w:fill="FFFFFF"/>
          <w:lang w:val="it-IT"/>
        </w:rPr>
        <w:tab/>
        <w:t>.</w:t>
      </w:r>
      <w:r w:rsidRPr="00800B1E">
        <w:rPr>
          <w:rStyle w:val="a0"/>
          <w:rFonts w:ascii="Times New Roman" w:eastAsia="Times New Roman" w:hAnsi="Times New Roman" w:cs="Times New Roman"/>
          <w:sz w:val="29"/>
          <w:szCs w:val="29"/>
          <w:highlight w:val="yellow"/>
          <w:shd w:val="clear" w:color="auto" w:fill="FFFFFF"/>
          <w:lang w:val="it-IT"/>
        </w:rPr>
        <w:tab/>
        <w:t>panic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800B1E">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conversion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generalized anxiety disorder.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36</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Howie Mandel struggles with mental health issues. His thoughts are preoccupied by germs, he can't shake hands with others, and he even keeps his head shaven because it "feels cleaner." He engages in ritualistic behaviors, such as excessive</w:t>
      </w:r>
      <w:r>
        <w:rPr>
          <w:rStyle w:val="a0"/>
          <w:rFonts w:ascii="Times New Roman" w:hAnsi="Times New Roman"/>
          <w:sz w:val="29"/>
          <w:szCs w:val="29"/>
          <w:shd w:val="clear" w:color="auto" w:fill="FFFFFF"/>
        </w:rPr>
        <w:t> </w:t>
      </w:r>
      <w:r>
        <w:rPr>
          <w:rStyle w:val="a0"/>
          <w:rFonts w:ascii="Times" w:hAnsi="Times"/>
          <w:sz w:val="29"/>
          <w:szCs w:val="29"/>
          <w:shd w:val="clear" w:color="auto" w:fill="FFFFFF"/>
        </w:rPr>
        <w:t>hand washing</w:t>
      </w:r>
      <w:r>
        <w:rPr>
          <w:rStyle w:val="a0"/>
          <w:rFonts w:ascii="Times New Roman" w:hAnsi="Times New Roman"/>
          <w:sz w:val="29"/>
          <w:szCs w:val="29"/>
          <w:shd w:val="clear" w:color="auto" w:fill="FFFFFF"/>
        </w:rPr>
        <w:t> </w:t>
      </w:r>
      <w:r>
        <w:rPr>
          <w:rStyle w:val="a0"/>
          <w:rFonts w:ascii="Times New Roman" w:hAnsi="Times New Roman"/>
          <w:sz w:val="29"/>
          <w:szCs w:val="29"/>
          <w:shd w:val="clear" w:color="auto" w:fill="FFFFFF"/>
          <w:lang w:val="nl-NL"/>
        </w:rPr>
        <w:t xml:space="preserve">and grooming. </w:t>
      </w:r>
      <w:r>
        <w:rPr>
          <w:rStyle w:val="a0"/>
          <w:rFonts w:ascii="Times New Roman" w:hAnsi="Times New Roman"/>
          <w:sz w:val="29"/>
          <w:szCs w:val="29"/>
          <w:shd w:val="clear" w:color="auto" w:fill="FFFFFF"/>
        </w:rPr>
        <w:t> Howie Mandel suffers from</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generalized anxiety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9652F1"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9652F1">
        <w:rPr>
          <w:rStyle w:val="a0"/>
          <w:sz w:val="26"/>
          <w:szCs w:val="26"/>
          <w:u w:val="single"/>
          <w:shd w:val="clear" w:color="auto" w:fill="FFFFFF"/>
        </w:rPr>
        <w:tab/>
      </w:r>
      <w:r w:rsidRPr="009652F1">
        <w:rPr>
          <w:rStyle w:val="a0"/>
          <w:sz w:val="26"/>
          <w:szCs w:val="26"/>
          <w:highlight w:val="yellow"/>
          <w:shd w:val="clear" w:color="auto" w:fill="FFFFFF"/>
        </w:rPr>
        <w:t>.</w:t>
      </w:r>
      <w:r w:rsidRPr="009652F1">
        <w:rPr>
          <w:rStyle w:val="a0"/>
          <w:sz w:val="26"/>
          <w:szCs w:val="26"/>
          <w:highlight w:val="yellow"/>
          <w:shd w:val="clear" w:color="auto" w:fill="FFFFFF"/>
        </w:rPr>
        <w:tab/>
        <w:t>b.</w:t>
      </w:r>
    </w:p>
    <w:p w:rsidR="00DC4BAF" w:rsidRPr="009652F1"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9652F1">
        <w:rPr>
          <w:rStyle w:val="a0"/>
          <w:rFonts w:ascii="Times New Roman" w:eastAsia="Times New Roman" w:hAnsi="Times New Roman" w:cs="Times New Roman"/>
          <w:sz w:val="29"/>
          <w:szCs w:val="29"/>
          <w:highlight w:val="yellow"/>
          <w:shd w:val="clear" w:color="auto" w:fill="FFFFFF"/>
          <w:lang w:val="it-IT"/>
        </w:rPr>
        <w:tab/>
        <w:t>.</w:t>
      </w:r>
      <w:r w:rsidRPr="009652F1">
        <w:rPr>
          <w:rStyle w:val="a0"/>
          <w:rFonts w:ascii="Times New Roman" w:eastAsia="Times New Roman" w:hAnsi="Times New Roman" w:cs="Times New Roman"/>
          <w:sz w:val="29"/>
          <w:szCs w:val="29"/>
          <w:highlight w:val="yellow"/>
          <w:shd w:val="clear" w:color="auto" w:fill="FFFFFF"/>
          <w:lang w:val="it-IT"/>
        </w:rPr>
        <w:tab/>
        <w:t>panic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lastRenderedPageBreak/>
        <w:tab/>
        <w:t>.</w:t>
      </w:r>
      <w:r>
        <w:rPr>
          <w:rStyle w:val="a0"/>
          <w:rFonts w:ascii="Times New Roman" w:eastAsia="Times New Roman" w:hAnsi="Times New Roman" w:cs="Times New Roman"/>
          <w:sz w:val="29"/>
          <w:szCs w:val="29"/>
          <w:shd w:val="clear" w:color="auto" w:fill="FFFFFF"/>
          <w:lang w:val="it-IT"/>
        </w:rPr>
        <w:tab/>
        <w:t>obsessive-compulsive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posttraumatic stress disorder.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37</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Alexia started a new job on Monday morning. For the first three days, she showed up in bright colors and was outgoing and extroverted. However, on Thursday, she showed up in a dark suit and appeared shy and introverted. She insisted that her name was Clara, and she couldn</w:t>
      </w:r>
      <w:r>
        <w:rPr>
          <w:rStyle w:val="a0"/>
          <w:rFonts w:ascii="Times New Roman" w:hAnsi="Times New Roman"/>
          <w:sz w:val="29"/>
          <w:szCs w:val="29"/>
          <w:shd w:val="clear" w:color="auto" w:fill="FFFFFF"/>
        </w:rPr>
        <w:t xml:space="preserve">’t understand why her coworkers kept calling her Alexia. In this example, Alexia is showing symptoms that are consistent with </w:t>
      </w:r>
      <w:r>
        <w:rPr>
          <w:rStyle w:val="a0"/>
          <w:rFonts w:ascii="Arial Unicode MS" w:hAnsi="Arial Unicode MS"/>
          <w:sz w:val="29"/>
          <w:szCs w:val="29"/>
          <w:shd w:val="clear" w:color="auto" w:fill="FFFFFF"/>
        </w:rPr>
        <w:br/>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C87669">
        <w:rPr>
          <w:rStyle w:val="a0"/>
          <w:sz w:val="26"/>
          <w:szCs w:val="26"/>
          <w:highlight w:val="yellow"/>
          <w:shd w:val="clear" w:color="auto" w:fill="FFFFFF"/>
          <w:lang w:val="it-IT"/>
        </w:rPr>
        <w:tab/>
        <w:t>.</w:t>
      </w:r>
      <w:r w:rsidRPr="00C87669">
        <w:rPr>
          <w:rStyle w:val="a0"/>
          <w:sz w:val="26"/>
          <w:szCs w:val="26"/>
          <w:highlight w:val="yellow"/>
          <w:shd w:val="clear" w:color="auto" w:fill="FFFFFF"/>
          <w:lang w:val="it-IT"/>
        </w:rPr>
        <w:tab/>
        <w:t>a.</w:t>
      </w:r>
    </w:p>
    <w:p w:rsidR="00DC4BAF" w:rsidRPr="00C87669"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87669">
        <w:rPr>
          <w:rStyle w:val="a0"/>
          <w:rFonts w:ascii="Times New Roman" w:eastAsia="Times New Roman" w:hAnsi="Times New Roman" w:cs="Times New Roman"/>
          <w:sz w:val="29"/>
          <w:szCs w:val="29"/>
          <w:highlight w:val="yellow"/>
          <w:shd w:val="clear" w:color="auto" w:fill="FFFFFF"/>
          <w:lang w:val="it-IT"/>
        </w:rPr>
        <w:tab/>
        <w:t>.</w:t>
      </w:r>
      <w:r w:rsidRPr="00C87669">
        <w:rPr>
          <w:rStyle w:val="a0"/>
          <w:rFonts w:ascii="Times New Roman" w:eastAsia="Times New Roman" w:hAnsi="Times New Roman" w:cs="Times New Roman"/>
          <w:sz w:val="29"/>
          <w:szCs w:val="29"/>
          <w:highlight w:val="yellow"/>
          <w:shd w:val="clear" w:color="auto" w:fill="FFFFFF"/>
          <w:lang w:val="it-IT"/>
        </w:rPr>
        <w:tab/>
        <w:t>dissociative identity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C87669">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bipolar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antisocial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disorganized schizophrenia.</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38</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 xml:space="preserve">A </w:t>
      </w:r>
      <w:r>
        <w:rPr>
          <w:rStyle w:val="a0"/>
          <w:rFonts w:ascii="Times New Roman" w:hAnsi="Times New Roman"/>
          <w:sz w:val="29"/>
          <w:szCs w:val="29"/>
          <w:shd w:val="clear" w:color="auto" w:fill="FFFFFF"/>
        </w:rPr>
        <w:t>“</w:t>
      </w:r>
      <w:r>
        <w:rPr>
          <w:rStyle w:val="a0"/>
          <w:rFonts w:ascii="Times New Roman" w:hAnsi="Times New Roman"/>
          <w:sz w:val="29"/>
          <w:szCs w:val="29"/>
          <w:shd w:val="clear" w:color="auto" w:fill="FFFFFF"/>
          <w:lang w:val="nl-NL"/>
        </w:rPr>
        <w:t>John Doe</w:t>
      </w:r>
      <w:r>
        <w:rPr>
          <w:rStyle w:val="a0"/>
          <w:rFonts w:ascii="Times New Roman" w:hAnsi="Times New Roman"/>
          <w:sz w:val="29"/>
          <w:szCs w:val="29"/>
          <w:shd w:val="clear" w:color="auto" w:fill="FFFFFF"/>
        </w:rPr>
        <w:t>” walked into the police station and reported that he had an unusual problem. He could not remember anything about himself: not where he lived or worked or even his name. The police took him to the local hospital where he was evaluated and found to have no physical injuries. “</w:t>
      </w:r>
      <w:r>
        <w:rPr>
          <w:rStyle w:val="a0"/>
          <w:rFonts w:ascii="Times New Roman" w:hAnsi="Times New Roman"/>
          <w:sz w:val="29"/>
          <w:szCs w:val="29"/>
          <w:shd w:val="clear" w:color="auto" w:fill="FFFFFF"/>
          <w:lang w:val="nl-NL"/>
        </w:rPr>
        <w:t>John Doe</w:t>
      </w:r>
      <w:r>
        <w:rPr>
          <w:rStyle w:val="a0"/>
          <w:rFonts w:ascii="Times New Roman" w:hAnsi="Times New Roman"/>
          <w:sz w:val="29"/>
          <w:szCs w:val="29"/>
          <w:shd w:val="clear" w:color="auto" w:fill="FFFFFF"/>
        </w:rPr>
        <w:t>’s” symptoms are </w:t>
      </w:r>
      <w:r>
        <w:rPr>
          <w:rStyle w:val="a0"/>
          <w:rFonts w:ascii="Times New Roman" w:hAnsi="Times New Roman"/>
          <w:b/>
          <w:bCs/>
          <w:sz w:val="29"/>
          <w:szCs w:val="29"/>
          <w:shd w:val="clear" w:color="auto" w:fill="FFFFFF"/>
          <w:lang w:val="es-ES_tradnl"/>
        </w:rPr>
        <w:t>MOST</w:t>
      </w:r>
      <w:r>
        <w:rPr>
          <w:rStyle w:val="a0"/>
          <w:rFonts w:ascii="Times New Roman" w:hAnsi="Times New Roman"/>
          <w:sz w:val="29"/>
          <w:szCs w:val="29"/>
          <w:shd w:val="clear" w:color="auto" w:fill="FFFFFF"/>
        </w:rPr>
        <w:t xml:space="preserve"> consistent with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lastRenderedPageBreak/>
        <w:tab/>
      </w:r>
      <w:r w:rsidRPr="00C87669">
        <w:rPr>
          <w:rStyle w:val="a0"/>
          <w:rFonts w:ascii="Times New Roman" w:eastAsia="Times New Roman" w:hAnsi="Times New Roman" w:cs="Times New Roman"/>
          <w:sz w:val="29"/>
          <w:szCs w:val="29"/>
          <w:highlight w:val="yellow"/>
          <w:shd w:val="clear" w:color="auto" w:fill="FFFFFF"/>
          <w:lang w:val="it-IT"/>
        </w:rPr>
        <w:t>.</w:t>
      </w:r>
      <w:r w:rsidRPr="00C87669">
        <w:rPr>
          <w:rStyle w:val="a0"/>
          <w:rFonts w:ascii="Times New Roman" w:eastAsia="Times New Roman" w:hAnsi="Times New Roman" w:cs="Times New Roman"/>
          <w:sz w:val="29"/>
          <w:szCs w:val="29"/>
          <w:highlight w:val="yellow"/>
          <w:shd w:val="clear" w:color="auto" w:fill="FFFFFF"/>
          <w:lang w:val="it-IT"/>
        </w:rPr>
        <w:tab/>
        <w:t>dissociative identity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schizophrenic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dependent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dissociative amnesia.</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39</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Carol finds she is no longer interested in things she used to do, is sad most of the time, and thinks she is a terrible person. Additionally, she has recently lost a lot of weight and doesn</w:t>
      </w:r>
      <w:r>
        <w:rPr>
          <w:rStyle w:val="a0"/>
          <w:rFonts w:ascii="Times New Roman" w:hAnsi="Times New Roman"/>
          <w:sz w:val="29"/>
          <w:szCs w:val="29"/>
          <w:shd w:val="clear" w:color="auto" w:fill="FFFFFF"/>
        </w:rPr>
        <w:t>’t sleep very much. Carol’s behavior would most likely be diagnosed 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major depressive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r>
      <w:r w:rsidRPr="00C87669">
        <w:rPr>
          <w:rStyle w:val="a0"/>
          <w:rFonts w:ascii="Times New Roman" w:eastAsia="Times New Roman" w:hAnsi="Times New Roman" w:cs="Times New Roman"/>
          <w:sz w:val="29"/>
          <w:szCs w:val="29"/>
          <w:highlight w:val="yellow"/>
          <w:shd w:val="clear" w:color="auto" w:fill="FFFFFF"/>
          <w:lang w:val="it-IT"/>
        </w:rPr>
        <w:t>.</w:t>
      </w:r>
      <w:r w:rsidRPr="00C87669">
        <w:rPr>
          <w:rStyle w:val="a0"/>
          <w:rFonts w:ascii="Times New Roman" w:eastAsia="Times New Roman" w:hAnsi="Times New Roman" w:cs="Times New Roman"/>
          <w:sz w:val="29"/>
          <w:szCs w:val="29"/>
          <w:highlight w:val="yellow"/>
          <w:shd w:val="clear" w:color="auto" w:fill="FFFFFF"/>
          <w:lang w:val="it-IT"/>
        </w:rPr>
        <w:tab/>
        <w:t>dissociative identity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bipolar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generalized anxiety disorder.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40</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Tina has been extremely hyperactive for the past week and getting by with only three hours of sleep each night. Her thoughts seem to be racing out of control, and she is convinced that the novel she started last week will become a best seller and win a Pulitzer Prize, even though she has never had </w:t>
      </w:r>
      <w:r>
        <w:rPr>
          <w:rStyle w:val="a0"/>
          <w:rFonts w:ascii="Times New Roman" w:eastAsia="Times New Roman" w:hAnsi="Times New Roman" w:cs="Times New Roman"/>
          <w:sz w:val="29"/>
          <w:szCs w:val="29"/>
          <w:shd w:val="clear" w:color="auto" w:fill="FFFFFF"/>
        </w:rPr>
        <w:lastRenderedPageBreak/>
        <w:t xml:space="preserve">any of her writing published in the past. Tina has bipolar disorder. </w:t>
      </w:r>
      <w:r>
        <w:rPr>
          <w:rStyle w:val="a0"/>
          <w:rFonts w:ascii="Times New Roman" w:hAnsi="Times New Roman"/>
          <w:sz w:val="29"/>
          <w:szCs w:val="29"/>
          <w:shd w:val="clear" w:color="auto" w:fill="FFFFFF"/>
        </w:rPr>
        <w:t> </w:t>
      </w:r>
      <w:r>
        <w:rPr>
          <w:rStyle w:val="a0"/>
          <w:rFonts w:ascii="Times New Roman" w:hAnsi="Times New Roman"/>
          <w:sz w:val="29"/>
          <w:szCs w:val="29"/>
          <w:shd w:val="clear" w:color="auto" w:fill="FFFFFF"/>
          <w:lang w:val="da-DK"/>
        </w:rPr>
        <w:t>Her symptoms suggest that she is currently experiencing</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dysthymia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multiple personalities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pt-PT"/>
        </w:rPr>
        <w:tab/>
        <w:t>.</w:t>
      </w:r>
      <w:r>
        <w:rPr>
          <w:rStyle w:val="a0"/>
          <w:rFonts w:ascii="Times New Roman" w:eastAsia="Times New Roman" w:hAnsi="Times New Roman" w:cs="Times New Roman"/>
          <w:sz w:val="29"/>
          <w:szCs w:val="29"/>
          <w:shd w:val="clear" w:color="auto" w:fill="FFFFFF"/>
          <w:lang w:val="pt-PT"/>
        </w:rPr>
        <w:tab/>
        <w:t>dissociative fugue.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r>
      <w:r w:rsidRPr="00C87669">
        <w:rPr>
          <w:rStyle w:val="a0"/>
          <w:rFonts w:ascii="Times New Roman" w:eastAsia="Times New Roman" w:hAnsi="Times New Roman" w:cs="Times New Roman"/>
          <w:sz w:val="29"/>
          <w:szCs w:val="29"/>
          <w:highlight w:val="yellow"/>
          <w:shd w:val="clear" w:color="auto" w:fill="FFFFFF"/>
          <w:lang w:val="it-IT"/>
        </w:rPr>
        <w:t>.</w:t>
      </w:r>
      <w:r w:rsidRPr="00C87669">
        <w:rPr>
          <w:rStyle w:val="a0"/>
          <w:rFonts w:ascii="Times New Roman" w:eastAsia="Times New Roman" w:hAnsi="Times New Roman" w:cs="Times New Roman"/>
          <w:sz w:val="29"/>
          <w:szCs w:val="29"/>
          <w:highlight w:val="yellow"/>
          <w:shd w:val="clear" w:color="auto" w:fill="FFFFFF"/>
          <w:lang w:val="it-IT"/>
        </w:rPr>
        <w:tab/>
        <w:t>a manic episode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41</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Maria is afraid to leave her home to go shopping or even go to work; she avoids all public places. Maria suffers from a disorder known as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simple phobia.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claustrophobia.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87669">
        <w:rPr>
          <w:rStyle w:val="a0"/>
          <w:rFonts w:ascii="Times New Roman" w:eastAsia="Times New Roman" w:hAnsi="Times New Roman" w:cs="Times New Roman"/>
          <w:sz w:val="29"/>
          <w:szCs w:val="29"/>
          <w:highlight w:val="yellow"/>
          <w:shd w:val="clear" w:color="auto" w:fill="FFFFFF"/>
          <w:lang w:val="pt-PT"/>
        </w:rPr>
        <w:tab/>
        <w:t>.</w:t>
      </w:r>
      <w:r w:rsidRPr="00C87669">
        <w:rPr>
          <w:rStyle w:val="a0"/>
          <w:rFonts w:ascii="Times New Roman" w:eastAsia="Times New Roman" w:hAnsi="Times New Roman" w:cs="Times New Roman"/>
          <w:sz w:val="29"/>
          <w:szCs w:val="29"/>
          <w:highlight w:val="yellow"/>
          <w:shd w:val="clear" w:color="auto" w:fill="FFFFFF"/>
          <w:lang w:val="pt-PT"/>
        </w:rPr>
        <w:tab/>
        <w:t>agoraphobia.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de-DE"/>
        </w:rPr>
        <w:tab/>
        <w:t>.</w:t>
      </w:r>
      <w:r>
        <w:rPr>
          <w:rStyle w:val="a0"/>
          <w:rFonts w:ascii="Times New Roman" w:eastAsia="Times New Roman" w:hAnsi="Times New Roman" w:cs="Times New Roman"/>
          <w:sz w:val="29"/>
          <w:szCs w:val="29"/>
          <w:shd w:val="clear" w:color="auto" w:fill="FFFFFF"/>
          <w:lang w:val="de-DE"/>
        </w:rPr>
        <w:tab/>
        <w:t>brontophobia.</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42</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Ben has difficulty distinguishing between what is real and what is not real. </w:t>
      </w:r>
      <w:r>
        <w:rPr>
          <w:rStyle w:val="a0"/>
          <w:rFonts w:ascii="Times New Roman" w:hAnsi="Times New Roman"/>
          <w:sz w:val="29"/>
          <w:szCs w:val="29"/>
          <w:shd w:val="clear" w:color="auto" w:fill="FFFFFF"/>
        </w:rPr>
        <w:t xml:space="preserve"> He believes that aliens have taken control of his mind, </w:t>
      </w:r>
      <w:r>
        <w:rPr>
          <w:rStyle w:val="a0"/>
          <w:rFonts w:ascii="Times New Roman" w:hAnsi="Times New Roman"/>
          <w:sz w:val="29"/>
          <w:szCs w:val="29"/>
          <w:shd w:val="clear" w:color="auto" w:fill="FFFFFF"/>
        </w:rPr>
        <w:lastRenderedPageBreak/>
        <w:t xml:space="preserve">he experiences a persistent taste of metal in his mouth, and he exhibits very disorganized thinking and speech.  Which disorder would Ben most likely be diagnosed with?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gramStart"/>
      <w:r>
        <w:rPr>
          <w:rStyle w:val="a0"/>
          <w:rFonts w:ascii="Times New Roman" w:eastAsia="Times New Roman" w:hAnsi="Times New Roman" w:cs="Times New Roman"/>
          <w:sz w:val="29"/>
          <w:szCs w:val="29"/>
          <w:shd w:val="clear" w:color="auto" w:fill="FFFFFF"/>
          <w:lang w:val="fr-FR"/>
        </w:rPr>
        <w:t>antisocial</w:t>
      </w:r>
      <w:proofErr w:type="gramEnd"/>
      <w:r>
        <w:rPr>
          <w:rStyle w:val="a0"/>
          <w:rFonts w:ascii="Times New Roman" w:hAnsi="Times New Roman"/>
          <w:sz w:val="29"/>
          <w:szCs w:val="29"/>
          <w:shd w:val="clear" w:color="auto" w:fill="FFFFFF"/>
        </w:rPr>
        <w:t>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dissociative identity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anxiety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d.</w:t>
      </w:r>
    </w:p>
    <w:p w:rsidR="00DC4BAF" w:rsidRPr="00C87669"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87669">
        <w:rPr>
          <w:rStyle w:val="a0"/>
          <w:rFonts w:ascii="Times New Roman" w:eastAsia="Times New Roman" w:hAnsi="Times New Roman" w:cs="Times New Roman"/>
          <w:sz w:val="29"/>
          <w:szCs w:val="29"/>
          <w:highlight w:val="yellow"/>
          <w:shd w:val="clear" w:color="auto" w:fill="FFFFFF"/>
        </w:rPr>
        <w:tab/>
        <w:t>.</w:t>
      </w:r>
      <w:r w:rsidRPr="00C87669">
        <w:rPr>
          <w:rStyle w:val="a0"/>
          <w:rFonts w:ascii="Times New Roman" w:eastAsia="Times New Roman" w:hAnsi="Times New Roman" w:cs="Times New Roman"/>
          <w:sz w:val="29"/>
          <w:szCs w:val="29"/>
          <w:highlight w:val="yellow"/>
          <w:shd w:val="clear" w:color="auto" w:fill="FFFFFF"/>
        </w:rPr>
        <w:tab/>
        <w:t>schizophrenia</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C87669">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Kevin hears voices singing even though none are present. Kevin suffers from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delusions.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Michael Bolton syndrome</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obsessions.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87669">
        <w:rPr>
          <w:rStyle w:val="a0"/>
          <w:rFonts w:ascii="Times New Roman" w:eastAsia="Times New Roman" w:hAnsi="Times New Roman" w:cs="Times New Roman"/>
          <w:sz w:val="29"/>
          <w:szCs w:val="29"/>
          <w:highlight w:val="yellow"/>
          <w:shd w:val="clear" w:color="auto" w:fill="FFFFFF"/>
          <w:lang w:val="it-IT"/>
        </w:rPr>
        <w:tab/>
        <w:t>.</w:t>
      </w:r>
      <w:r w:rsidRPr="00C87669">
        <w:rPr>
          <w:rStyle w:val="a0"/>
          <w:rFonts w:ascii="Times New Roman" w:eastAsia="Times New Roman" w:hAnsi="Times New Roman" w:cs="Times New Roman"/>
          <w:sz w:val="29"/>
          <w:szCs w:val="29"/>
          <w:highlight w:val="yellow"/>
          <w:shd w:val="clear" w:color="auto" w:fill="FFFFFF"/>
          <w:lang w:val="it-IT"/>
        </w:rPr>
        <w:tab/>
        <w:t>hallucinations.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44</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Negative symptoms in schizophrenia include</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antisocial behaviors such as violence and rage reactions.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Pr="00C87669"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tab/>
      </w:r>
      <w:r w:rsidRPr="00C87669">
        <w:rPr>
          <w:rStyle w:val="a0"/>
          <w:rFonts w:ascii="Times New Roman" w:eastAsia="Times New Roman" w:hAnsi="Times New Roman" w:cs="Times New Roman"/>
          <w:sz w:val="29"/>
          <w:szCs w:val="29"/>
          <w:highlight w:val="yellow"/>
          <w:shd w:val="clear" w:color="auto" w:fill="FFFFFF"/>
        </w:rPr>
        <w:t>.</w:t>
      </w:r>
      <w:r w:rsidRPr="00C87669">
        <w:rPr>
          <w:rStyle w:val="a0"/>
          <w:rFonts w:ascii="Times New Roman" w:eastAsia="Times New Roman" w:hAnsi="Times New Roman" w:cs="Times New Roman"/>
          <w:sz w:val="29"/>
          <w:szCs w:val="29"/>
          <w:highlight w:val="yellow"/>
          <w:shd w:val="clear" w:color="auto" w:fill="FFFFFF"/>
        </w:rPr>
        <w:tab/>
        <w:t>behavioral deficits such as flattened emotion, apathy, and poverty of speech.</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C87669">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dissociative behaviors and the emergence of multiple personalities.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behavioral excesses such as hallucinations, delusions, and bizarre behavior.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45</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Adam always expects special treatment, and he seems to be preoccupied with his own success. His interpersonal relationships are generally superficial because he seems to lack the ability to understand how others feel. Last week Adam went in for a psychological assessment, and based on that assessment, he was told that he might have a personality disorder. Based on his behavior, it is most likely that Adam has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histrionic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87669">
        <w:rPr>
          <w:rStyle w:val="a0"/>
          <w:rFonts w:ascii="Times New Roman" w:eastAsia="Times New Roman" w:hAnsi="Times New Roman" w:cs="Times New Roman"/>
          <w:sz w:val="29"/>
          <w:szCs w:val="29"/>
          <w:highlight w:val="yellow"/>
          <w:shd w:val="clear" w:color="auto" w:fill="FFFFFF"/>
          <w:lang w:val="it-IT"/>
        </w:rPr>
        <w:tab/>
        <w:t>.</w:t>
      </w:r>
      <w:r w:rsidRPr="00C87669">
        <w:rPr>
          <w:rStyle w:val="a0"/>
          <w:rFonts w:ascii="Times New Roman" w:eastAsia="Times New Roman" w:hAnsi="Times New Roman" w:cs="Times New Roman"/>
          <w:sz w:val="29"/>
          <w:szCs w:val="29"/>
          <w:highlight w:val="yellow"/>
          <w:shd w:val="clear" w:color="auto" w:fill="FFFFFF"/>
          <w:lang w:val="it-IT"/>
        </w:rPr>
        <w:tab/>
        <w:t>narcissistic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obsessive-compulsive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gramStart"/>
      <w:r>
        <w:rPr>
          <w:rStyle w:val="a0"/>
          <w:rFonts w:ascii="Times New Roman" w:eastAsia="Times New Roman" w:hAnsi="Times New Roman" w:cs="Times New Roman"/>
          <w:sz w:val="29"/>
          <w:szCs w:val="29"/>
          <w:shd w:val="clear" w:color="auto" w:fill="FFFFFF"/>
          <w:lang w:val="fr-FR"/>
        </w:rPr>
        <w:t>antisocial</w:t>
      </w:r>
      <w:proofErr w:type="gramEnd"/>
      <w:r>
        <w:rPr>
          <w:rStyle w:val="a0"/>
          <w:rFonts w:ascii="Times New Roman" w:hAnsi="Times New Roman"/>
          <w:sz w:val="29"/>
          <w:szCs w:val="29"/>
          <w:shd w:val="clear" w:color="auto" w:fill="FFFFFF"/>
        </w:rPr>
        <w:t> </w:t>
      </w:r>
      <w:r>
        <w:rPr>
          <w:rStyle w:val="a0"/>
          <w:rFonts w:ascii="Times New Roman" w:hAnsi="Times New Roman"/>
          <w:sz w:val="29"/>
          <w:szCs w:val="29"/>
          <w:shd w:val="clear" w:color="auto" w:fill="FFFFFF"/>
          <w:lang w:val="it-IT"/>
        </w:rPr>
        <w:t>personality disorder.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lastRenderedPageBreak/>
        <w:t>QUESTION 46</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Which of the following is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a common characteristic of the antisocial personality?</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impulsivity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aggressiveness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manipulative behavior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87669">
        <w:rPr>
          <w:rStyle w:val="a0"/>
          <w:rFonts w:ascii="Times New Roman" w:eastAsia="Times New Roman" w:hAnsi="Times New Roman" w:cs="Times New Roman"/>
          <w:sz w:val="29"/>
          <w:szCs w:val="29"/>
          <w:highlight w:val="yellow"/>
          <w:shd w:val="clear" w:color="auto" w:fill="FFFFFF"/>
        </w:rPr>
        <w:tab/>
        <w:t>.</w:t>
      </w:r>
      <w:r w:rsidRPr="00C87669">
        <w:rPr>
          <w:rStyle w:val="a0"/>
          <w:rFonts w:ascii="Times New Roman" w:eastAsia="Times New Roman" w:hAnsi="Times New Roman" w:cs="Times New Roman"/>
          <w:sz w:val="29"/>
          <w:szCs w:val="29"/>
          <w:highlight w:val="yellow"/>
          <w:shd w:val="clear" w:color="auto" w:fill="FFFFFF"/>
        </w:rPr>
        <w:tab/>
        <w:t>excessive guilt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47</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Kim frequently becomes angry and moody, and she quickly shifts from loving her friends to hating them.</w:t>
      </w:r>
      <w:r>
        <w:rPr>
          <w:rStyle w:val="a0"/>
          <w:rFonts w:ascii="Times New Roman" w:hAnsi="Times New Roman"/>
          <w:sz w:val="29"/>
          <w:szCs w:val="29"/>
          <w:shd w:val="clear" w:color="auto" w:fill="FFFFFF"/>
        </w:rPr>
        <w:t>  Her relationships are unstable and she frequently threatens to harm herself.  Kim </w:t>
      </w:r>
      <w:r>
        <w:rPr>
          <w:rStyle w:val="a0"/>
          <w:rFonts w:ascii="Times New Roman" w:hAnsi="Times New Roman"/>
          <w:b/>
          <w:bCs/>
          <w:sz w:val="29"/>
          <w:szCs w:val="29"/>
          <w:shd w:val="clear" w:color="auto" w:fill="FFFFFF"/>
          <w:lang w:val="es-ES_tradnl"/>
        </w:rPr>
        <w:t>MOST</w:t>
      </w:r>
      <w:r>
        <w:rPr>
          <w:rStyle w:val="a0"/>
          <w:rFonts w:ascii="Times New Roman" w:hAnsi="Times New Roman"/>
          <w:sz w:val="29"/>
          <w:szCs w:val="29"/>
          <w:shd w:val="clear" w:color="auto" w:fill="FFFFFF"/>
        </w:rPr>
        <w:t> likely has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dependent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narcissistic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borderline personality disorder.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d.</w:t>
      </w:r>
    </w:p>
    <w:p w:rsidR="00DC4BAF" w:rsidRPr="00C87669"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87669">
        <w:rPr>
          <w:rStyle w:val="a0"/>
          <w:rFonts w:ascii="Times New Roman" w:eastAsia="Times New Roman" w:hAnsi="Times New Roman" w:cs="Times New Roman"/>
          <w:sz w:val="29"/>
          <w:szCs w:val="29"/>
          <w:highlight w:val="yellow"/>
          <w:shd w:val="clear" w:color="auto" w:fill="FFFFFF"/>
          <w:lang w:val="it-IT"/>
        </w:rPr>
        <w:tab/>
        <w:t>.</w:t>
      </w:r>
      <w:r w:rsidRPr="00C87669">
        <w:rPr>
          <w:rStyle w:val="a0"/>
          <w:rFonts w:ascii="Times New Roman" w:eastAsia="Times New Roman" w:hAnsi="Times New Roman" w:cs="Times New Roman"/>
          <w:sz w:val="29"/>
          <w:szCs w:val="29"/>
          <w:highlight w:val="yellow"/>
          <w:shd w:val="clear" w:color="auto" w:fill="FFFFFF"/>
          <w:lang w:val="it-IT"/>
        </w:rPr>
        <w:tab/>
        <w:t>antisocial personality disorder.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C87669">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48</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Which of the following is</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rPr>
        <w:t>NOT</w:t>
      </w:r>
      <w:r>
        <w:rPr>
          <w:rStyle w:val="a0"/>
          <w:rFonts w:ascii="Times New Roman" w:hAnsi="Times New Roman"/>
          <w:sz w:val="29"/>
          <w:szCs w:val="29"/>
          <w:shd w:val="clear" w:color="auto" w:fill="FFFFFF"/>
        </w:rPr>
        <w:t xml:space="preserve"> a true statement?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People seeking psychotherapy don</w:t>
      </w:r>
      <w:r>
        <w:rPr>
          <w:rStyle w:val="a0"/>
          <w:rFonts w:ascii="Times New Roman" w:hAnsi="Times New Roman"/>
          <w:sz w:val="29"/>
          <w:szCs w:val="29"/>
          <w:shd w:val="clear" w:color="auto" w:fill="FFFFFF"/>
        </w:rPr>
        <w:t>’t always have identifiable disorders.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Women seek psychotherapy more than men.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C87669">
        <w:rPr>
          <w:rStyle w:val="a0"/>
          <w:rFonts w:ascii="Times New Roman" w:eastAsia="Times New Roman" w:hAnsi="Times New Roman" w:cs="Times New Roman"/>
          <w:sz w:val="29"/>
          <w:szCs w:val="29"/>
          <w:highlight w:val="yellow"/>
          <w:shd w:val="clear" w:color="auto" w:fill="FFFFFF"/>
        </w:rPr>
        <w:t>.</w:t>
      </w:r>
      <w:r w:rsidRPr="00C87669">
        <w:rPr>
          <w:rStyle w:val="a0"/>
          <w:rFonts w:ascii="Times New Roman" w:eastAsia="Times New Roman" w:hAnsi="Times New Roman" w:cs="Times New Roman"/>
          <w:sz w:val="29"/>
          <w:szCs w:val="29"/>
          <w:highlight w:val="yellow"/>
          <w:shd w:val="clear" w:color="auto" w:fill="FFFFFF"/>
        </w:rPr>
        <w:tab/>
        <w:t>Many people feel that seeking psychotherapy is an admission of personal weakness.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two most common problems that lead to psychotherapy are sexual problems and depression.</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49</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A psychotherapist who participates in complex verbal interactions with clients in order to enhance clients’ understanding of themselves and their problems would be classified as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C87669">
        <w:rPr>
          <w:rStyle w:val="a0"/>
          <w:sz w:val="26"/>
          <w:szCs w:val="26"/>
          <w:highlight w:val="yellow"/>
          <w:shd w:val="clear" w:color="auto" w:fill="FFFFFF"/>
          <w:lang w:val="it-IT"/>
        </w:rPr>
        <w:t>.</w:t>
      </w:r>
      <w:r w:rsidRPr="00C87669">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87669">
        <w:rPr>
          <w:rStyle w:val="a0"/>
          <w:rFonts w:ascii="Times New Roman" w:eastAsia="Times New Roman" w:hAnsi="Times New Roman" w:cs="Times New Roman"/>
          <w:sz w:val="29"/>
          <w:szCs w:val="29"/>
          <w:highlight w:val="yellow"/>
          <w:shd w:val="clear" w:color="auto" w:fill="FFFFFF"/>
        </w:rPr>
        <w:tab/>
        <w:t>.</w:t>
      </w:r>
      <w:r w:rsidRPr="00C87669">
        <w:rPr>
          <w:rStyle w:val="a0"/>
          <w:rFonts w:ascii="Times New Roman" w:eastAsia="Times New Roman" w:hAnsi="Times New Roman" w:cs="Times New Roman"/>
          <w:sz w:val="29"/>
          <w:szCs w:val="29"/>
          <w:highlight w:val="yellow"/>
          <w:shd w:val="clear" w:color="auto" w:fill="FFFFFF"/>
        </w:rPr>
        <w:tab/>
        <w:t>an insight therapist.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a </w:t>
      </w:r>
      <w:proofErr w:type="gramStart"/>
      <w:r>
        <w:rPr>
          <w:rStyle w:val="a0"/>
          <w:rFonts w:ascii="Times New Roman" w:eastAsia="Times New Roman" w:hAnsi="Times New Roman" w:cs="Times New Roman"/>
          <w:sz w:val="29"/>
          <w:szCs w:val="29"/>
          <w:shd w:val="clear" w:color="auto" w:fill="FFFFFF"/>
        </w:rPr>
        <w:t>chatty</w:t>
      </w:r>
      <w:proofErr w:type="gramEnd"/>
      <w:r>
        <w:rPr>
          <w:rStyle w:val="a0"/>
          <w:rFonts w:ascii="Times New Roman" w:eastAsia="Times New Roman" w:hAnsi="Times New Roman" w:cs="Times New Roman"/>
          <w:sz w:val="29"/>
          <w:szCs w:val="29"/>
          <w:shd w:val="clear" w:color="auto" w:fill="FFFFFF"/>
        </w:rPr>
        <w:t>-Kathy therapist.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behavior therapist.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biomedical therapist.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50</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Therapists who emphasize altering an individual</w:t>
      </w:r>
      <w:r>
        <w:rPr>
          <w:rStyle w:val="a0"/>
          <w:rFonts w:ascii="Times New Roman" w:hAnsi="Times New Roman"/>
          <w:sz w:val="29"/>
          <w:szCs w:val="29"/>
          <w:shd w:val="clear" w:color="auto" w:fill="FFFFFF"/>
        </w:rPr>
        <w:t>’s physiological functioning in treatment (Hint: the use of drugs and/or ECT) use the ____ approach to psychotherapy, whereas  therapists who emphasize the application of learning principles in treatment use the ____ approach to psychotherapy.</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it-IT"/>
        </w:rPr>
        <w:tab/>
        <w:t>.</w:t>
      </w:r>
      <w:r>
        <w:rPr>
          <w:rStyle w:val="a0"/>
          <w:rFonts w:ascii="Times New Roman" w:eastAsia="Times New Roman" w:hAnsi="Times New Roman" w:cs="Times New Roman"/>
          <w:sz w:val="29"/>
          <w:szCs w:val="29"/>
          <w:shd w:val="clear" w:color="auto" w:fill="FFFFFF"/>
          <w:lang w:val="it-IT"/>
        </w:rPr>
        <w:tab/>
        <w:t>cognitive; biomedical</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behavior; biomedical</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insight; behavior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87669"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87669">
        <w:rPr>
          <w:rStyle w:val="a0"/>
          <w:sz w:val="26"/>
          <w:szCs w:val="26"/>
          <w:highlight w:val="yellow"/>
          <w:shd w:val="clear" w:color="auto" w:fill="FFFFFF"/>
        </w:rPr>
        <w:t>.</w:t>
      </w:r>
      <w:r w:rsidRPr="00C87669">
        <w:rPr>
          <w:rStyle w:val="a0"/>
          <w:sz w:val="26"/>
          <w:szCs w:val="26"/>
          <w:highlight w:val="yellow"/>
          <w:shd w:val="clear" w:color="auto" w:fill="FFFFFF"/>
        </w:rPr>
        <w:tab/>
        <w:t>d.</w:t>
      </w:r>
    </w:p>
    <w:p w:rsidR="00DC4BAF" w:rsidRPr="00C87669"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87669">
        <w:rPr>
          <w:rStyle w:val="a0"/>
          <w:rFonts w:ascii="Times New Roman" w:eastAsia="Times New Roman" w:hAnsi="Times New Roman" w:cs="Times New Roman"/>
          <w:sz w:val="29"/>
          <w:szCs w:val="29"/>
          <w:highlight w:val="yellow"/>
          <w:shd w:val="clear" w:color="auto" w:fill="FFFFFF"/>
        </w:rPr>
        <w:tab/>
        <w:t>.</w:t>
      </w:r>
      <w:r w:rsidRPr="00C87669">
        <w:rPr>
          <w:rStyle w:val="a0"/>
          <w:rFonts w:ascii="Times New Roman" w:eastAsia="Times New Roman" w:hAnsi="Times New Roman" w:cs="Times New Roman"/>
          <w:sz w:val="29"/>
          <w:szCs w:val="29"/>
          <w:highlight w:val="yellow"/>
          <w:shd w:val="clear" w:color="auto" w:fill="FFFFFF"/>
        </w:rPr>
        <w:tab/>
        <w:t>biomedical; behavior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C87669">
        <w:rPr>
          <w:rStyle w:val="a0"/>
          <w:color w:val="111111"/>
          <w:sz w:val="26"/>
          <w:szCs w:val="26"/>
          <w:highlight w:val="yellow"/>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51</w:t>
      </w:r>
    </w:p>
    <w:p w:rsidR="00C87669" w:rsidRDefault="00C87669">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Ana has been in psychotherapy for five years. At the start of each session, she describes any dreams that she has had since her last session. Her therapist analyzes the symbolism in these dreams and helps Ana understand the unconscious conflicts that underlie the dreams. In this case, Ana is </w:t>
      </w:r>
      <w:r>
        <w:rPr>
          <w:rStyle w:val="a0"/>
          <w:rFonts w:ascii="Times New Roman" w:hAnsi="Times New Roman"/>
          <w:b/>
          <w:bCs/>
          <w:sz w:val="29"/>
          <w:szCs w:val="29"/>
          <w:shd w:val="clear" w:color="auto" w:fill="FFFFFF"/>
          <w:lang w:val="es-ES_tradnl"/>
        </w:rPr>
        <w:t>MOST</w:t>
      </w:r>
      <w:r>
        <w:rPr>
          <w:rStyle w:val="a0"/>
          <w:rFonts w:ascii="Times New Roman" w:hAnsi="Times New Roman"/>
          <w:sz w:val="29"/>
          <w:szCs w:val="29"/>
          <w:shd w:val="clear" w:color="auto" w:fill="FFFFFF"/>
        </w:rPr>
        <w:t> likely seeing a therapist who is trained in</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client-centered approach.</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biofeedback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8C5AF0"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8C5AF0">
        <w:rPr>
          <w:rStyle w:val="a0"/>
          <w:sz w:val="26"/>
          <w:szCs w:val="26"/>
          <w:highlight w:val="yellow"/>
          <w:shd w:val="clear" w:color="auto" w:fill="FFFFFF"/>
        </w:rPr>
        <w:t>.</w:t>
      </w:r>
      <w:r w:rsidRPr="008C5AF0">
        <w:rPr>
          <w:rStyle w:val="a0"/>
          <w:sz w:val="26"/>
          <w:szCs w:val="26"/>
          <w:highlight w:val="yellow"/>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8C5AF0">
        <w:rPr>
          <w:rStyle w:val="a0"/>
          <w:rFonts w:ascii="Times New Roman" w:eastAsia="Times New Roman" w:hAnsi="Times New Roman" w:cs="Times New Roman"/>
          <w:sz w:val="29"/>
          <w:szCs w:val="29"/>
          <w:highlight w:val="yellow"/>
          <w:shd w:val="clear" w:color="auto" w:fill="FFFFFF"/>
        </w:rPr>
        <w:tab/>
        <w:t>.</w:t>
      </w:r>
      <w:r w:rsidRPr="008C5AF0">
        <w:rPr>
          <w:rStyle w:val="a0"/>
          <w:rFonts w:ascii="Times New Roman" w:eastAsia="Times New Roman" w:hAnsi="Times New Roman" w:cs="Times New Roman"/>
          <w:sz w:val="29"/>
          <w:szCs w:val="29"/>
          <w:highlight w:val="yellow"/>
          <w:shd w:val="clear" w:color="auto" w:fill="FFFFFF"/>
        </w:rPr>
        <w:tab/>
        <w:t>psychoanalysis.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rational-emotive therapy.</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52</w:t>
      </w:r>
    </w:p>
    <w:p w:rsidR="008C5AF0" w:rsidRDefault="008C5AF0">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r>
      <w:r>
        <w:rPr>
          <w:rStyle w:val="a0"/>
          <w:rFonts w:ascii="Times New Roman" w:hAnsi="Times New Roman"/>
          <w:sz w:val="29"/>
          <w:szCs w:val="29"/>
          <w:shd w:val="clear" w:color="auto" w:fill="FFFFFF"/>
        </w:rPr>
        <w:t> Carl Rogers named his technique “client-centered therapy” to emphasize his belief that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C3571B">
        <w:rPr>
          <w:rStyle w:val="a0"/>
          <w:rFonts w:ascii="Times New Roman" w:eastAsia="Times New Roman" w:hAnsi="Times New Roman" w:cs="Times New Roman"/>
          <w:sz w:val="29"/>
          <w:szCs w:val="29"/>
          <w:highlight w:val="yellow"/>
          <w:shd w:val="clear" w:color="auto" w:fill="FFFFFF"/>
        </w:rPr>
        <w:t>.</w:t>
      </w:r>
      <w:r w:rsidRPr="00C3571B">
        <w:rPr>
          <w:rStyle w:val="a0"/>
          <w:rFonts w:ascii="Times New Roman" w:eastAsia="Times New Roman" w:hAnsi="Times New Roman" w:cs="Times New Roman"/>
          <w:sz w:val="29"/>
          <w:szCs w:val="29"/>
          <w:highlight w:val="yellow"/>
          <w:shd w:val="clear" w:color="auto" w:fill="FFFFFF"/>
        </w:rPr>
        <w:tab/>
        <w:t>clients should play a major role in determining the pace and direction of their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therapists should always share all of their thoughts, feelings, and experiences with clients.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clients should always be the center of attention.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client is in a position of natural status and authority over the therapist.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53</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w:t>
      </w:r>
      <w:r>
        <w:rPr>
          <w:rStyle w:val="a0"/>
          <w:rFonts w:ascii="Times New Roman" w:hAnsi="Times New Roman"/>
          <w:sz w:val="29"/>
          <w:szCs w:val="29"/>
          <w:shd w:val="clear" w:color="auto" w:fill="FFFFFF"/>
        </w:rPr>
        <w:t> </w:t>
      </w:r>
      <w:r>
        <w:rPr>
          <w:rStyle w:val="a0"/>
          <w:rFonts w:ascii="Times New Roman" w:hAnsi="Times New Roman"/>
          <w:b/>
          <w:bCs/>
          <w:sz w:val="29"/>
          <w:szCs w:val="29"/>
          <w:shd w:val="clear" w:color="auto" w:fill="FFFFFF"/>
          <w:lang w:val="es-ES_tradnl"/>
        </w:rPr>
        <w:t>MOST</w:t>
      </w:r>
      <w:r>
        <w:rPr>
          <w:rStyle w:val="a0"/>
          <w:rFonts w:ascii="Times New Roman" w:hAnsi="Times New Roman"/>
          <w:sz w:val="29"/>
          <w:szCs w:val="29"/>
          <w:shd w:val="clear" w:color="auto" w:fill="FFFFFF"/>
        </w:rPr>
        <w:t xml:space="preserve"> important aspect of group therapy is that group members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C3571B">
        <w:rPr>
          <w:rStyle w:val="a0"/>
          <w:sz w:val="26"/>
          <w:szCs w:val="26"/>
          <w:highlight w:val="yellow"/>
          <w:shd w:val="clear" w:color="auto" w:fill="FFFFFF"/>
          <w:lang w:val="it-IT"/>
        </w:rPr>
        <w:t>.</w:t>
      </w:r>
      <w:r w:rsidRPr="00C3571B">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3571B">
        <w:rPr>
          <w:rStyle w:val="a0"/>
          <w:rFonts w:ascii="Times New Roman" w:eastAsia="Times New Roman" w:hAnsi="Times New Roman" w:cs="Times New Roman"/>
          <w:sz w:val="29"/>
          <w:szCs w:val="29"/>
          <w:highlight w:val="yellow"/>
          <w:shd w:val="clear" w:color="auto" w:fill="FFFFFF"/>
        </w:rPr>
        <w:tab/>
        <w:t>.</w:t>
      </w:r>
      <w:r w:rsidRPr="00C3571B">
        <w:rPr>
          <w:rStyle w:val="a0"/>
          <w:rFonts w:ascii="Times New Roman" w:eastAsia="Times New Roman" w:hAnsi="Times New Roman" w:cs="Times New Roman"/>
          <w:sz w:val="29"/>
          <w:szCs w:val="29"/>
          <w:highlight w:val="yellow"/>
          <w:shd w:val="clear" w:color="auto" w:fill="FFFFFF"/>
        </w:rPr>
        <w:tab/>
        <w:t>provide acceptance and emotional support.</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continually</w:t>
      </w:r>
      <w:r>
        <w:rPr>
          <w:rStyle w:val="a0"/>
          <w:rFonts w:ascii="Times New Roman" w:hAnsi="Times New Roman"/>
          <w:sz w:val="29"/>
          <w:szCs w:val="29"/>
          <w:shd w:val="clear" w:color="auto" w:fill="FFFFFF"/>
        </w:rPr>
        <w:t> challenge one another’s false belief structures.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reduce both transference and resistance.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increase conformity and compliance.</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54</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Teaching mindfulness and skills to control tense emotions is (Hint: this treatment is commonly used to treat borderline personality disorder):</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dialectical behavior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aversion therapy</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C3571B">
        <w:rPr>
          <w:rStyle w:val="a0"/>
          <w:rFonts w:ascii="Times New Roman" w:eastAsia="Times New Roman" w:hAnsi="Times New Roman" w:cs="Times New Roman"/>
          <w:sz w:val="29"/>
          <w:szCs w:val="29"/>
          <w:highlight w:val="yellow"/>
          <w:shd w:val="clear" w:color="auto" w:fill="FFFFFF"/>
        </w:rPr>
        <w:t>.</w:t>
      </w:r>
      <w:r w:rsidRPr="00C3571B">
        <w:rPr>
          <w:rStyle w:val="a0"/>
          <w:rFonts w:ascii="Times New Roman" w:eastAsia="Times New Roman" w:hAnsi="Times New Roman" w:cs="Times New Roman"/>
          <w:sz w:val="29"/>
          <w:szCs w:val="29"/>
          <w:highlight w:val="yellow"/>
          <w:shd w:val="clear" w:color="auto" w:fill="FFFFFF"/>
        </w:rPr>
        <w:tab/>
        <w:t>cognitive behavior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lang w:val="fr-FR"/>
        </w:rPr>
        <w:tab/>
        <w:t>.</w:t>
      </w:r>
      <w:r>
        <w:rPr>
          <w:rStyle w:val="a0"/>
          <w:rFonts w:ascii="Times New Roman" w:eastAsia="Times New Roman" w:hAnsi="Times New Roman" w:cs="Times New Roman"/>
          <w:sz w:val="29"/>
          <w:szCs w:val="29"/>
          <w:shd w:val="clear" w:color="auto" w:fill="FFFFFF"/>
          <w:lang w:val="fr-FR"/>
        </w:rPr>
        <w:tab/>
      </w:r>
      <w:proofErr w:type="spellStart"/>
      <w:proofErr w:type="gramStart"/>
      <w:r>
        <w:rPr>
          <w:rStyle w:val="a0"/>
          <w:rFonts w:ascii="Times New Roman" w:eastAsia="Times New Roman" w:hAnsi="Times New Roman" w:cs="Times New Roman"/>
          <w:sz w:val="29"/>
          <w:szCs w:val="29"/>
          <w:shd w:val="clear" w:color="auto" w:fill="FFFFFF"/>
          <w:lang w:val="fr-FR"/>
        </w:rPr>
        <w:t>anger</w:t>
      </w:r>
      <w:proofErr w:type="spellEnd"/>
      <w:proofErr w:type="gramEnd"/>
      <w:r>
        <w:rPr>
          <w:rStyle w:val="a0"/>
          <w:rFonts w:ascii="Times New Roman" w:eastAsia="Times New Roman" w:hAnsi="Times New Roman" w:cs="Times New Roman"/>
          <w:sz w:val="29"/>
          <w:szCs w:val="29"/>
          <w:shd w:val="clear" w:color="auto" w:fill="FFFFFF"/>
          <w:lang w:val="fr-FR"/>
        </w:rPr>
        <w:t xml:space="preserve"> management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55</w:t>
      </w: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In systematic desensitization, a new _____ response is substituted for the old _____ response.</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conditioned; unconditioned</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undesirable; desirable</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3571B">
        <w:rPr>
          <w:rStyle w:val="a0"/>
          <w:sz w:val="26"/>
          <w:szCs w:val="26"/>
          <w:highlight w:val="yellow"/>
          <w:shd w:val="clear" w:color="auto" w:fill="FFFFFF"/>
        </w:rPr>
        <w:t>.</w:t>
      </w:r>
      <w:r w:rsidRPr="00C3571B">
        <w:rPr>
          <w:rStyle w:val="a0"/>
          <w:sz w:val="26"/>
          <w:szCs w:val="26"/>
          <w:highlight w:val="yellow"/>
          <w:shd w:val="clear" w:color="auto" w:fill="FFFFFF"/>
        </w:rPr>
        <w:tab/>
        <w:t>c.</w:t>
      </w:r>
    </w:p>
    <w:p w:rsidR="00DC4BAF" w:rsidRPr="00C3571B"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3571B">
        <w:rPr>
          <w:rStyle w:val="a0"/>
          <w:rFonts w:ascii="Times New Roman" w:eastAsia="Times New Roman" w:hAnsi="Times New Roman" w:cs="Times New Roman"/>
          <w:sz w:val="29"/>
          <w:szCs w:val="29"/>
          <w:highlight w:val="yellow"/>
          <w:shd w:val="clear" w:color="auto" w:fill="FFFFFF"/>
        </w:rPr>
        <w:tab/>
        <w:t>.</w:t>
      </w:r>
      <w:r w:rsidRPr="00C3571B">
        <w:rPr>
          <w:rStyle w:val="a0"/>
          <w:rFonts w:ascii="Times New Roman" w:eastAsia="Times New Roman" w:hAnsi="Times New Roman" w:cs="Times New Roman"/>
          <w:sz w:val="29"/>
          <w:szCs w:val="29"/>
          <w:highlight w:val="yellow"/>
          <w:shd w:val="clear" w:color="auto" w:fill="FFFFFF"/>
        </w:rPr>
        <w:tab/>
        <w:t>relaxation; fear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C3571B">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unpleasant; pleasant</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56</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Cognitive-behavioral therapy (CBT) is designed to_________. </w:t>
      </w:r>
      <w:r>
        <w:rPr>
          <w:rStyle w:val="a0"/>
          <w:rFonts w:ascii="Times New Roman" w:hAnsi="Times New Roman"/>
          <w:sz w:val="29"/>
          <w:szCs w:val="29"/>
          <w:shd w:val="clear" w:color="auto" w:fill="FFFFFF"/>
        </w:rPr>
        <w:t>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rely on group support to</w:t>
      </w:r>
      <w:r>
        <w:rPr>
          <w:rStyle w:val="a0"/>
          <w:rFonts w:ascii="Times New Roman" w:hAnsi="Times New Roman"/>
          <w:sz w:val="29"/>
          <w:szCs w:val="29"/>
          <w:shd w:val="clear" w:color="auto" w:fill="FFFFFF"/>
        </w:rPr>
        <w:t> help change problematic behavior</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create aversions to problematic behaviors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3571B">
        <w:rPr>
          <w:rStyle w:val="a0"/>
          <w:sz w:val="26"/>
          <w:szCs w:val="26"/>
          <w:highlight w:val="yellow"/>
          <w:shd w:val="clear" w:color="auto" w:fill="FFFFFF"/>
        </w:rPr>
        <w:t>.</w:t>
      </w:r>
      <w:r w:rsidRPr="00C3571B">
        <w:rPr>
          <w:rStyle w:val="a0"/>
          <w:sz w:val="26"/>
          <w:szCs w:val="26"/>
          <w:highlight w:val="yellow"/>
          <w:shd w:val="clear" w:color="auto" w:fill="FFFFFF"/>
        </w:rPr>
        <w:tab/>
        <w:t>c.</w:t>
      </w:r>
    </w:p>
    <w:p w:rsidR="00DC4BAF" w:rsidRPr="00C3571B"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sidRPr="00C3571B">
        <w:rPr>
          <w:rStyle w:val="a0"/>
          <w:rFonts w:ascii="Times New Roman" w:eastAsia="Times New Roman" w:hAnsi="Times New Roman" w:cs="Times New Roman"/>
          <w:sz w:val="29"/>
          <w:szCs w:val="29"/>
          <w:highlight w:val="yellow"/>
          <w:shd w:val="clear" w:color="auto" w:fill="FFFFFF"/>
        </w:rPr>
        <w:tab/>
        <w:t>.</w:t>
      </w:r>
      <w:r w:rsidRPr="00C3571B">
        <w:rPr>
          <w:rStyle w:val="a0"/>
          <w:rFonts w:ascii="Times New Roman" w:eastAsia="Times New Roman" w:hAnsi="Times New Roman" w:cs="Times New Roman"/>
          <w:sz w:val="29"/>
          <w:szCs w:val="29"/>
          <w:highlight w:val="yellow"/>
          <w:shd w:val="clear" w:color="auto" w:fill="FFFFFF"/>
        </w:rPr>
        <w:tab/>
        <w:t>correct maladaptive thinking, behavior, and emotional responses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C3571B">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improve interpersonal skills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57</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Schizophrenia is commonly treated with:</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Pr="00C3571B" w:rsidRDefault="00D71A76">
      <w:pPr>
        <w:pStyle w:val="a"/>
        <w:tabs>
          <w:tab w:val="left" w:pos="220"/>
          <w:tab w:val="left" w:pos="720"/>
        </w:tabs>
        <w:spacing w:line="340" w:lineRule="atLeast"/>
        <w:ind w:left="720" w:hanging="720"/>
        <w:rPr>
          <w:rStyle w:val="a0"/>
          <w:rFonts w:eastAsia="Helvetica Neue" w:cs="Helvetica Neue"/>
          <w:sz w:val="26"/>
          <w:szCs w:val="26"/>
          <w:highlight w:val="yellow"/>
          <w:shd w:val="clear" w:color="auto" w:fill="FFFFFF"/>
        </w:rPr>
      </w:pPr>
      <w:r>
        <w:rPr>
          <w:rStyle w:val="a0"/>
          <w:rFonts w:ascii="Times New Roman" w:eastAsia="Times New Roman" w:hAnsi="Times New Roman" w:cs="Times New Roman"/>
          <w:sz w:val="29"/>
          <w:szCs w:val="29"/>
          <w:shd w:val="clear" w:color="auto" w:fill="FFFFFF"/>
        </w:rPr>
        <w:tab/>
      </w:r>
      <w:r w:rsidRPr="00C3571B">
        <w:rPr>
          <w:rStyle w:val="a0"/>
          <w:rFonts w:ascii="Times New Roman" w:eastAsia="Times New Roman" w:hAnsi="Times New Roman" w:cs="Times New Roman"/>
          <w:sz w:val="29"/>
          <w:szCs w:val="29"/>
          <w:highlight w:val="yellow"/>
          <w:shd w:val="clear" w:color="auto" w:fill="FFFFFF"/>
        </w:rPr>
        <w:t>.</w:t>
      </w:r>
      <w:r w:rsidRPr="00C3571B">
        <w:rPr>
          <w:rStyle w:val="a0"/>
          <w:rFonts w:ascii="Times New Roman" w:eastAsia="Times New Roman" w:hAnsi="Times New Roman" w:cs="Times New Roman"/>
          <w:sz w:val="29"/>
          <w:szCs w:val="29"/>
          <w:highlight w:val="yellow"/>
          <w:shd w:val="clear" w:color="auto" w:fill="FFFFFF"/>
        </w:rPr>
        <w:tab/>
        <w:t>antipsychotic medications.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sidRPr="00C3571B">
        <w:rPr>
          <w:rStyle w:val="a0"/>
          <w:sz w:val="26"/>
          <w:szCs w:val="26"/>
          <w:highlight w:val="yellow"/>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mood stabilizers.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antidepressants.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anxiety medications.</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lastRenderedPageBreak/>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58</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 xml:space="preserve">The practice of therapy that involves drawing ideas from two or more systems of therapy instead of committing to just one is known as </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Gestalt approach to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w:t>
      </w:r>
      <w:proofErr w:type="spellStart"/>
      <w:r>
        <w:rPr>
          <w:rStyle w:val="a0"/>
          <w:rFonts w:ascii="Times New Roman" w:eastAsia="Times New Roman" w:hAnsi="Times New Roman" w:cs="Times New Roman"/>
          <w:sz w:val="29"/>
          <w:szCs w:val="29"/>
          <w:shd w:val="clear" w:color="auto" w:fill="FFFFFF"/>
        </w:rPr>
        <w:t>aterriblenogoodverybadrottentunasmellingidea</w:t>
      </w:r>
      <w:proofErr w:type="spellEnd"/>
      <w:r>
        <w:rPr>
          <w:rStyle w:val="a0"/>
          <w:rFonts w:ascii="Times New Roman" w:eastAsia="Times New Roman" w:hAnsi="Times New Roman" w:cs="Times New Roman"/>
          <w:sz w:val="29"/>
          <w:szCs w:val="29"/>
          <w:shd w:val="clear" w:color="auto" w:fill="FFFFFF"/>
        </w:rPr>
        <w:t xml:space="preserve">. </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C3571B">
        <w:rPr>
          <w:rStyle w:val="a0"/>
          <w:rFonts w:ascii="Times New Roman" w:eastAsia="Times New Roman" w:hAnsi="Times New Roman" w:cs="Times New Roman"/>
          <w:sz w:val="29"/>
          <w:szCs w:val="29"/>
          <w:highlight w:val="yellow"/>
          <w:shd w:val="clear" w:color="auto" w:fill="FFFFFF"/>
        </w:rPr>
        <w:t>.</w:t>
      </w:r>
      <w:r w:rsidRPr="00C3571B">
        <w:rPr>
          <w:rStyle w:val="a0"/>
          <w:rFonts w:ascii="Times New Roman" w:eastAsia="Times New Roman" w:hAnsi="Times New Roman" w:cs="Times New Roman"/>
          <w:sz w:val="29"/>
          <w:szCs w:val="29"/>
          <w:highlight w:val="yellow"/>
          <w:shd w:val="clear" w:color="auto" w:fill="FFFFFF"/>
        </w:rPr>
        <w:tab/>
        <w:t>an eclectic approach to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 psychoanalytic approach to therapy.</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59</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To</w:t>
      </w:r>
      <w:r>
        <w:rPr>
          <w:rStyle w:val="a0"/>
          <w:rFonts w:ascii="Times New Roman" w:hAnsi="Times New Roman"/>
          <w:sz w:val="29"/>
          <w:szCs w:val="29"/>
          <w:shd w:val="clear" w:color="auto" w:fill="FFFFFF"/>
        </w:rPr>
        <w:t> help reduce her anxiety, Monica's psychologist told her to wear a rubber band around her wrist and snap herself with it whenever she has an anxious thought.  This technique of pairing an unwanted thought to an unpleasant stimulus describes:</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aversion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systematic desensitization</w:t>
      </w:r>
      <w:r>
        <w:rPr>
          <w:rStyle w:val="a0"/>
          <w:rFonts w:ascii="Times New Roman" w:hAnsi="Times New Roman"/>
          <w:sz w:val="29"/>
          <w:szCs w:val="29"/>
          <w:shd w:val="clear" w:color="auto" w:fill="FFFFFF"/>
        </w:rPr>
        <w:t> </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dialectical behavior therapy</w:t>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rPr>
        <w:tab/>
      </w:r>
      <w:r w:rsidRPr="00C3571B">
        <w:rPr>
          <w:rStyle w:val="a0"/>
          <w:sz w:val="26"/>
          <w:szCs w:val="26"/>
          <w:highlight w:val="yellow"/>
          <w:shd w:val="clear" w:color="auto" w:fill="FFFFFF"/>
        </w:rPr>
        <w:t>.</w:t>
      </w:r>
      <w:r w:rsidRPr="00C3571B">
        <w:rPr>
          <w:rStyle w:val="a0"/>
          <w:sz w:val="26"/>
          <w:szCs w:val="26"/>
          <w:highlight w:val="yellow"/>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sidRPr="00C3571B">
        <w:rPr>
          <w:rStyle w:val="a0"/>
          <w:sz w:val="26"/>
          <w:szCs w:val="26"/>
          <w:highlight w:val="yellow"/>
          <w:shd w:val="clear" w:color="auto" w:fill="FFFFFF"/>
        </w:rPr>
        <w:tab/>
        <w:t>.</w:t>
      </w:r>
      <w:r w:rsidRPr="00C3571B">
        <w:rPr>
          <w:rStyle w:val="a0"/>
          <w:sz w:val="26"/>
          <w:szCs w:val="26"/>
          <w:highlight w:val="yellow"/>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3571B">
        <w:rPr>
          <w:rStyle w:val="a0"/>
          <w:rFonts w:ascii="Times New Roman" w:eastAsia="Times New Roman" w:hAnsi="Times New Roman" w:cs="Times New Roman"/>
          <w:sz w:val="29"/>
          <w:szCs w:val="29"/>
          <w:highlight w:val="yellow"/>
          <w:shd w:val="clear" w:color="auto" w:fill="FFFFFF"/>
        </w:rPr>
        <w:tab/>
        <w:t>.</w:t>
      </w:r>
      <w:r w:rsidRPr="00C3571B">
        <w:rPr>
          <w:rStyle w:val="a0"/>
          <w:rFonts w:ascii="Times New Roman" w:eastAsia="Times New Roman" w:hAnsi="Times New Roman" w:cs="Times New Roman"/>
          <w:sz w:val="29"/>
          <w:szCs w:val="29"/>
          <w:highlight w:val="yellow"/>
          <w:shd w:val="clear" w:color="auto" w:fill="FFFFFF"/>
        </w:rPr>
        <w:tab/>
        <w:t>cognitive behavior therapy</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lastRenderedPageBreak/>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60</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Electroconvulsive shock therapy (ECT)</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shd w:val="clear" w:color="auto" w:fill="FFFFFF"/>
        </w:rPr>
      </w:pPr>
      <w:r>
        <w:rPr>
          <w:rStyle w:val="a0"/>
          <w:sz w:val="26"/>
          <w:szCs w:val="26"/>
          <w:shd w:val="clear" w:color="auto" w:fill="FFFFFF"/>
          <w:lang w:val="it-IT"/>
        </w:rPr>
        <w:tab/>
      </w:r>
      <w:r w:rsidRPr="00C3571B">
        <w:rPr>
          <w:rStyle w:val="a0"/>
          <w:sz w:val="26"/>
          <w:szCs w:val="26"/>
          <w:highlight w:val="yellow"/>
          <w:shd w:val="clear" w:color="auto" w:fill="FFFFFF"/>
          <w:lang w:val="it-IT"/>
        </w:rPr>
        <w:t>.</w:t>
      </w:r>
      <w:r w:rsidRPr="00C3571B">
        <w:rPr>
          <w:rStyle w:val="a0"/>
          <w:sz w:val="26"/>
          <w:szCs w:val="26"/>
          <w:highlight w:val="yellow"/>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sidRPr="00C3571B">
        <w:rPr>
          <w:rStyle w:val="a0"/>
          <w:rFonts w:ascii="Times New Roman" w:eastAsia="Times New Roman" w:hAnsi="Times New Roman" w:cs="Times New Roman"/>
          <w:sz w:val="29"/>
          <w:szCs w:val="29"/>
          <w:highlight w:val="yellow"/>
          <w:shd w:val="clear" w:color="auto" w:fill="FFFFFF"/>
        </w:rPr>
        <w:tab/>
        <w:t>.</w:t>
      </w:r>
      <w:r w:rsidRPr="00C3571B">
        <w:rPr>
          <w:rStyle w:val="a0"/>
          <w:rFonts w:ascii="Times New Roman" w:eastAsia="Times New Roman" w:hAnsi="Times New Roman" w:cs="Times New Roman"/>
          <w:sz w:val="29"/>
          <w:szCs w:val="29"/>
          <w:highlight w:val="yellow"/>
          <w:shd w:val="clear" w:color="auto" w:fill="FFFFFF"/>
        </w:rPr>
        <w:tab/>
        <w:t>involves the use of electric shock to produce a cortical (brain) seizure and convulsions.</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is one of the key components in aversion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is used primarily for the treatment of schizophrenia.</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is now illegal.</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61</w:t>
      </w:r>
    </w:p>
    <w:p w:rsidR="00DC4BAF" w:rsidRDefault="00D71A76">
      <w:pPr>
        <w:pStyle w:val="a"/>
        <w:tabs>
          <w:tab w:val="left" w:pos="220"/>
          <w:tab w:val="left" w:pos="720"/>
        </w:tabs>
        <w:spacing w:after="100" w:line="340" w:lineRule="atLeast"/>
        <w:ind w:left="720" w:hanging="720"/>
        <w:rPr>
          <w:rStyle w:val="a0"/>
          <w:rFonts w:eastAsia="Helvetica Neue" w:cs="Helvetica Neue"/>
          <w:color w:val="111111"/>
          <w:sz w:val="26"/>
          <w:szCs w:val="26"/>
          <w:shd w:val="clear" w:color="auto" w:fill="FFFFFF"/>
        </w:rPr>
      </w:pPr>
      <w:r>
        <w:rPr>
          <w:rFonts w:ascii="Times New Roman" w:eastAsia="Times New Roman" w:hAnsi="Times New Roman" w:cs="Times New Roman"/>
          <w:sz w:val="29"/>
          <w:szCs w:val="29"/>
          <w:shd w:val="clear" w:color="auto" w:fill="FFFFFF"/>
        </w:rPr>
        <w:tab/>
        <w:t>.</w:t>
      </w:r>
      <w:r>
        <w:rPr>
          <w:rFonts w:ascii="Times New Roman" w:eastAsia="Times New Roman" w:hAnsi="Times New Roman" w:cs="Times New Roman"/>
          <w:sz w:val="29"/>
          <w:szCs w:val="29"/>
          <w:shd w:val="clear" w:color="auto" w:fill="FFFFFF"/>
        </w:rPr>
        <w:tab/>
        <w:t>People have a</w:t>
      </w:r>
      <w:r>
        <w:rPr>
          <w:rFonts w:ascii="Times New Roman" w:hAnsi="Times New Roman"/>
          <w:sz w:val="29"/>
          <w:szCs w:val="29"/>
          <w:shd w:val="clear" w:color="auto" w:fill="FFFFFF"/>
        </w:rPr>
        <w:t> tendency to give high accuracy ratings to descriptions of their personality that are supposedly tailored for them, but are in fact vague &amp; general enough to apply to a wide range of people.  This tendency is best described by:</w:t>
      </w:r>
      <w:r>
        <w:rPr>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r>
      <w:r w:rsidRPr="00C3571B">
        <w:rPr>
          <w:rStyle w:val="a0"/>
          <w:rFonts w:ascii="Times New Roman" w:eastAsia="Times New Roman" w:hAnsi="Times New Roman" w:cs="Times New Roman"/>
          <w:sz w:val="29"/>
          <w:szCs w:val="29"/>
          <w:highlight w:val="yellow"/>
          <w:shd w:val="clear" w:color="auto" w:fill="FFFFFF"/>
        </w:rPr>
        <w:t>.</w:t>
      </w:r>
      <w:r w:rsidRPr="00C3571B">
        <w:rPr>
          <w:rStyle w:val="a0"/>
          <w:rFonts w:ascii="Times New Roman" w:eastAsia="Times New Roman" w:hAnsi="Times New Roman" w:cs="Times New Roman"/>
          <w:sz w:val="29"/>
          <w:szCs w:val="29"/>
          <w:highlight w:val="yellow"/>
          <w:shd w:val="clear" w:color="auto" w:fill="FFFFFF"/>
        </w:rPr>
        <w:tab/>
        <w:t>the Barnum effect</w:t>
      </w:r>
      <w:r>
        <w:rPr>
          <w:rStyle w:val="a0"/>
          <w:rFonts w:eastAsia="Helvetica Neue" w:cs="Helvetica Neue"/>
          <w:sz w:val="26"/>
          <w:szCs w:val="26"/>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Narcissistic Personality Disorder</w:t>
      </w:r>
      <w:r>
        <w:rPr>
          <w:rStyle w:val="a0"/>
          <w:rFonts w:eastAsia="Helvetica Neue" w:cs="Helvetica Neue"/>
          <w:sz w:val="26"/>
          <w:szCs w:val="26"/>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lastRenderedPageBreak/>
        <w:tab/>
        <w:t>.</w:t>
      </w:r>
      <w:r>
        <w:rPr>
          <w:rStyle w:val="a0"/>
          <w:rFonts w:ascii="Times New Roman" w:eastAsia="Times New Roman" w:hAnsi="Times New Roman" w:cs="Times New Roman"/>
          <w:sz w:val="29"/>
          <w:szCs w:val="29"/>
          <w:shd w:val="clear" w:color="auto" w:fill="FFFFFF"/>
        </w:rPr>
        <w:tab/>
        <w:t>the Astrology-belief effect</w:t>
      </w:r>
      <w:r>
        <w:rPr>
          <w:rStyle w:val="a0"/>
          <w:rFonts w:eastAsia="Helvetica Neue" w:cs="Helvetica Neue"/>
          <w:sz w:val="26"/>
          <w:szCs w:val="26"/>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d.</w:t>
      </w:r>
    </w:p>
    <w:p w:rsidR="00DC4BAF" w:rsidRDefault="00D71A76">
      <w:pPr>
        <w:pStyle w:val="a"/>
        <w:tabs>
          <w:tab w:val="left" w:pos="220"/>
          <w:tab w:val="left" w:pos="720"/>
        </w:tabs>
        <w:spacing w:after="100"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the self-serving bias</w:t>
      </w:r>
      <w:r>
        <w:rPr>
          <w:rStyle w:val="a0"/>
          <w:rFonts w:eastAsia="Helvetica Neue" w:cs="Helvetica Neue"/>
          <w:sz w:val="26"/>
          <w:szCs w:val="26"/>
          <w:shd w:val="clear" w:color="auto" w:fill="FFFFFF"/>
        </w:rPr>
        <w:br/>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Pr>
          <w:rStyle w:val="a0"/>
          <w:color w:val="111111"/>
          <w:sz w:val="26"/>
          <w:szCs w:val="26"/>
          <w:shd w:val="clear" w:color="auto" w:fill="FFFFFF"/>
        </w:rPr>
        <w:tab/>
        <w:t>.</w:t>
      </w:r>
      <w:r>
        <w:rPr>
          <w:rStyle w:val="a0"/>
          <w:color w:val="111111"/>
          <w:sz w:val="26"/>
          <w:szCs w:val="26"/>
          <w:shd w:val="clear" w:color="auto" w:fill="FFFFFF"/>
        </w:rPr>
        <w:tab/>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r>
        <w:rPr>
          <w:rStyle w:val="a0"/>
          <w:color w:val="111111"/>
          <w:sz w:val="26"/>
          <w:szCs w:val="26"/>
          <w:shd w:val="clear" w:color="auto" w:fill="FFFFFF"/>
        </w:rPr>
        <w:br/>
      </w:r>
    </w:p>
    <w:p w:rsidR="00DC4BAF" w:rsidRDefault="00D71A76">
      <w:pPr>
        <w:pStyle w:val="a"/>
        <w:spacing w:line="320" w:lineRule="atLeast"/>
        <w:jc w:val="right"/>
        <w:rPr>
          <w:rStyle w:val="a0"/>
          <w:b/>
          <w:bCs/>
          <w:color w:val="111111"/>
          <w:sz w:val="26"/>
          <w:szCs w:val="26"/>
          <w:shd w:val="clear" w:color="auto" w:fill="FFFFFF"/>
        </w:rPr>
      </w:pPr>
      <w:r>
        <w:rPr>
          <w:b/>
          <w:bCs/>
          <w:color w:val="111111"/>
          <w:sz w:val="26"/>
          <w:szCs w:val="26"/>
          <w:shd w:val="clear" w:color="auto" w:fill="F0F0F0"/>
        </w:rPr>
        <w:t>1 points (Extra Credit)   </w:t>
      </w:r>
    </w:p>
    <w:p w:rsidR="00DC4BAF" w:rsidRDefault="00D71A76">
      <w:pPr>
        <w:pStyle w:val="a"/>
        <w:spacing w:line="340" w:lineRule="atLeast"/>
        <w:rPr>
          <w:rStyle w:val="a0"/>
          <w:b/>
          <w:bCs/>
          <w:sz w:val="28"/>
          <w:szCs w:val="28"/>
          <w:shd w:val="clear" w:color="auto" w:fill="FFFFFF"/>
        </w:rPr>
      </w:pPr>
      <w:r>
        <w:rPr>
          <w:rStyle w:val="a0"/>
          <w:b/>
          <w:bCs/>
          <w:sz w:val="28"/>
          <w:szCs w:val="28"/>
          <w:shd w:val="clear" w:color="auto" w:fill="FFFFFF"/>
        </w:rPr>
        <w:t>QUESTION 62</w:t>
      </w:r>
    </w:p>
    <w:p w:rsidR="00C3571B" w:rsidRDefault="00C3571B">
      <w:pPr>
        <w:pStyle w:val="a"/>
        <w:spacing w:line="340" w:lineRule="atLeast"/>
        <w:rPr>
          <w:rStyle w:val="a0"/>
          <w:b/>
          <w:bCs/>
          <w:sz w:val="28"/>
          <w:szCs w:val="28"/>
          <w:shd w:val="clear" w:color="auto" w:fill="FFFFFF"/>
        </w:rPr>
      </w:pPr>
    </w:p>
    <w:p w:rsidR="00DC4BAF" w:rsidRDefault="00D71A76">
      <w:pPr>
        <w:pStyle w:val="a"/>
        <w:tabs>
          <w:tab w:val="left" w:pos="220"/>
          <w:tab w:val="left" w:pos="720"/>
        </w:tabs>
        <w:spacing w:line="340" w:lineRule="atLeast"/>
        <w:ind w:left="720" w:hanging="720"/>
        <w:rPr>
          <w:rStyle w:val="a0"/>
          <w:rFonts w:eastAsia="Helvetica Neue" w:cs="Helvetica Neue"/>
          <w:color w:val="111111"/>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PTSD is often treated with cognitive behavioral therapy, medication, and sometimes _____________.</w:t>
      </w:r>
      <w:r>
        <w:rPr>
          <w:rStyle w:val="a0"/>
          <w:rFonts w:ascii="Arial Unicode MS" w:hAnsi="Arial Unicode MS"/>
          <w:sz w:val="29"/>
          <w:szCs w:val="29"/>
          <w:shd w:val="clear" w:color="auto" w:fill="FFFFFF"/>
        </w:rPr>
        <w:br/>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lang w:val="it-IT"/>
        </w:rPr>
        <w:tab/>
        <w:t>.</w:t>
      </w:r>
      <w:r>
        <w:rPr>
          <w:rStyle w:val="a0"/>
          <w:sz w:val="26"/>
          <w:szCs w:val="26"/>
          <w:shd w:val="clear" w:color="auto" w:fill="FFFFFF"/>
          <w:lang w:val="it-IT"/>
        </w:rPr>
        <w:tab/>
        <w:t>a.</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exposure and response prevention</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b.</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aversion therapy</w:t>
      </w:r>
      <w:bookmarkStart w:id="0" w:name="_GoBack"/>
      <w:bookmarkEnd w:id="0"/>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t>c.</w:t>
      </w:r>
    </w:p>
    <w:p w:rsidR="00DC4BAF" w:rsidRDefault="00D71A76">
      <w:pPr>
        <w:pStyle w:val="a"/>
        <w:tabs>
          <w:tab w:val="left" w:pos="220"/>
          <w:tab w:val="left" w:pos="720"/>
        </w:tabs>
        <w:spacing w:line="340" w:lineRule="atLeast"/>
        <w:ind w:left="720" w:hanging="720"/>
        <w:rPr>
          <w:rStyle w:val="a0"/>
          <w:rFonts w:eastAsia="Helvetica Neue" w:cs="Helvetica Neue"/>
          <w:sz w:val="26"/>
          <w:szCs w:val="26"/>
          <w:shd w:val="clear" w:color="auto" w:fill="FFFFFF"/>
        </w:rPr>
      </w:pPr>
      <w:r>
        <w:rPr>
          <w:rStyle w:val="a0"/>
          <w:rFonts w:ascii="Times New Roman" w:eastAsia="Times New Roman" w:hAnsi="Times New Roman" w:cs="Times New Roman"/>
          <w:sz w:val="29"/>
          <w:szCs w:val="29"/>
          <w:shd w:val="clear" w:color="auto" w:fill="FFFFFF"/>
        </w:rPr>
        <w:tab/>
        <w:t>.</w:t>
      </w:r>
      <w:r>
        <w:rPr>
          <w:rStyle w:val="a0"/>
          <w:rFonts w:ascii="Times New Roman" w:eastAsia="Times New Roman" w:hAnsi="Times New Roman" w:cs="Times New Roman"/>
          <w:sz w:val="29"/>
          <w:szCs w:val="29"/>
          <w:shd w:val="clear" w:color="auto" w:fill="FFFFFF"/>
        </w:rPr>
        <w:tab/>
        <w:t>dialectical behavior therapy</w:t>
      </w:r>
    </w:p>
    <w:p w:rsidR="00DC4BAF" w:rsidRDefault="00D71A76">
      <w:pPr>
        <w:pStyle w:val="a"/>
        <w:tabs>
          <w:tab w:val="left" w:pos="220"/>
          <w:tab w:val="left" w:pos="720"/>
        </w:tabs>
        <w:spacing w:line="300" w:lineRule="atLeast"/>
        <w:ind w:left="720" w:hanging="720"/>
        <w:rPr>
          <w:rStyle w:val="a0"/>
          <w:sz w:val="26"/>
          <w:szCs w:val="26"/>
          <w:shd w:val="clear" w:color="auto" w:fill="FFFFFF"/>
        </w:rPr>
      </w:pPr>
      <w:r>
        <w:rPr>
          <w:rStyle w:val="a0"/>
          <w:sz w:val="26"/>
          <w:szCs w:val="26"/>
          <w:shd w:val="clear" w:color="auto" w:fill="FFFFFF"/>
        </w:rPr>
        <w:tab/>
        <w:t>.</w:t>
      </w:r>
      <w:r>
        <w:rPr>
          <w:rStyle w:val="a0"/>
          <w:sz w:val="26"/>
          <w:szCs w:val="26"/>
          <w:shd w:val="clear" w:color="auto" w:fill="FFFFFF"/>
        </w:rPr>
        <w:tab/>
      </w:r>
    </w:p>
    <w:p w:rsidR="00DC4BAF" w:rsidRPr="00C3571B" w:rsidRDefault="00D71A76">
      <w:pPr>
        <w:pStyle w:val="a"/>
        <w:tabs>
          <w:tab w:val="left" w:pos="220"/>
          <w:tab w:val="left" w:pos="720"/>
        </w:tabs>
        <w:spacing w:line="300" w:lineRule="atLeast"/>
        <w:ind w:left="720" w:hanging="720"/>
        <w:rPr>
          <w:rStyle w:val="a0"/>
          <w:sz w:val="26"/>
          <w:szCs w:val="26"/>
          <w:highlight w:val="yellow"/>
          <w:u w:val="single"/>
          <w:shd w:val="clear" w:color="auto" w:fill="FFFFFF"/>
        </w:rPr>
      </w:pPr>
      <w:r w:rsidRPr="00C3571B">
        <w:rPr>
          <w:rStyle w:val="a0"/>
          <w:sz w:val="26"/>
          <w:szCs w:val="26"/>
          <w:u w:val="single"/>
          <w:shd w:val="clear" w:color="auto" w:fill="FFFFFF"/>
        </w:rPr>
        <w:tab/>
      </w:r>
      <w:r w:rsidRPr="00C3571B">
        <w:rPr>
          <w:rStyle w:val="a0"/>
          <w:sz w:val="26"/>
          <w:szCs w:val="26"/>
          <w:highlight w:val="yellow"/>
          <w:u w:val="single"/>
          <w:shd w:val="clear" w:color="auto" w:fill="FFFFFF"/>
        </w:rPr>
        <w:t>.</w:t>
      </w:r>
      <w:r w:rsidRPr="00C3571B">
        <w:rPr>
          <w:rStyle w:val="a0"/>
          <w:sz w:val="26"/>
          <w:szCs w:val="26"/>
          <w:highlight w:val="yellow"/>
          <w:u w:val="single"/>
          <w:shd w:val="clear" w:color="auto" w:fill="FFFFFF"/>
        </w:rPr>
        <w:tab/>
        <w:t>d.</w:t>
      </w:r>
    </w:p>
    <w:p w:rsidR="00DC4BAF" w:rsidRPr="00C3571B" w:rsidRDefault="00D71A76">
      <w:pPr>
        <w:pStyle w:val="a"/>
        <w:tabs>
          <w:tab w:val="left" w:pos="220"/>
          <w:tab w:val="left" w:pos="720"/>
        </w:tabs>
        <w:spacing w:line="340" w:lineRule="atLeast"/>
        <w:ind w:left="720" w:hanging="720"/>
        <w:rPr>
          <w:rStyle w:val="a0"/>
          <w:rFonts w:eastAsia="Helvetica Neue" w:cs="Helvetica Neue"/>
          <w:sz w:val="26"/>
          <w:szCs w:val="26"/>
          <w:highlight w:val="yellow"/>
          <w:u w:val="single"/>
          <w:shd w:val="clear" w:color="auto" w:fill="FFFFFF"/>
        </w:rPr>
      </w:pPr>
      <w:r w:rsidRPr="00C3571B">
        <w:rPr>
          <w:rStyle w:val="a0"/>
          <w:rFonts w:ascii="Times New Roman" w:eastAsia="Times New Roman" w:hAnsi="Times New Roman" w:cs="Times New Roman"/>
          <w:sz w:val="29"/>
          <w:szCs w:val="29"/>
          <w:highlight w:val="yellow"/>
          <w:u w:val="single"/>
          <w:shd w:val="clear" w:color="auto" w:fill="FFFFFF"/>
        </w:rPr>
        <w:tab/>
        <w:t>.</w:t>
      </w:r>
      <w:r w:rsidRPr="00C3571B">
        <w:rPr>
          <w:rStyle w:val="a0"/>
          <w:rFonts w:ascii="Times New Roman" w:eastAsia="Times New Roman" w:hAnsi="Times New Roman" w:cs="Times New Roman"/>
          <w:sz w:val="29"/>
          <w:szCs w:val="29"/>
          <w:highlight w:val="yellow"/>
          <w:u w:val="single"/>
          <w:shd w:val="clear" w:color="auto" w:fill="FFFFFF"/>
        </w:rPr>
        <w:tab/>
        <w:t>eye movement desensitization and reprocessing (EMDR)</w:t>
      </w:r>
    </w:p>
    <w:p w:rsidR="00DC4BAF" w:rsidRDefault="00D71A76">
      <w:pPr>
        <w:pStyle w:val="a"/>
        <w:tabs>
          <w:tab w:val="left" w:pos="220"/>
          <w:tab w:val="left" w:pos="720"/>
        </w:tabs>
        <w:spacing w:line="300" w:lineRule="atLeast"/>
        <w:ind w:left="720" w:hanging="720"/>
        <w:rPr>
          <w:rStyle w:val="a0"/>
          <w:color w:val="111111"/>
          <w:sz w:val="26"/>
          <w:szCs w:val="26"/>
          <w:shd w:val="clear" w:color="auto" w:fill="FFFFFF"/>
        </w:rPr>
      </w:pPr>
      <w:r w:rsidRPr="00C3571B">
        <w:rPr>
          <w:rStyle w:val="a0"/>
          <w:color w:val="111111"/>
          <w:sz w:val="26"/>
          <w:szCs w:val="26"/>
          <w:highlight w:val="yellow"/>
          <w:u w:val="single"/>
          <w:shd w:val="clear" w:color="auto" w:fill="FFFFFF"/>
        </w:rPr>
        <w:tab/>
        <w:t>.</w:t>
      </w:r>
      <w:r w:rsidRPr="00C3571B">
        <w:rPr>
          <w:rStyle w:val="a0"/>
          <w:color w:val="111111"/>
          <w:sz w:val="26"/>
          <w:szCs w:val="26"/>
          <w:u w:val="single"/>
          <w:shd w:val="clear" w:color="auto" w:fill="FFFFFF"/>
        </w:rPr>
        <w:tab/>
      </w:r>
      <w:r w:rsidRPr="00C3571B">
        <w:rPr>
          <w:rStyle w:val="a0"/>
          <w:color w:val="111111"/>
          <w:sz w:val="26"/>
          <w:szCs w:val="26"/>
          <w:u w:val="single"/>
          <w:shd w:val="clear" w:color="auto" w:fill="FFFFFF"/>
        </w:rPr>
        <w:br/>
      </w:r>
      <w:r>
        <w:rPr>
          <w:rStyle w:val="a0"/>
          <w:color w:val="111111"/>
          <w:sz w:val="26"/>
          <w:szCs w:val="26"/>
          <w:shd w:val="clear" w:color="auto" w:fill="FFFFFF"/>
        </w:rPr>
        <w:br/>
      </w:r>
    </w:p>
    <w:sectPr w:rsidR="00DC4BAF">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9E2" w:rsidRDefault="000C79E2">
      <w:r>
        <w:separator/>
      </w:r>
    </w:p>
  </w:endnote>
  <w:endnote w:type="continuationSeparator" w:id="0">
    <w:p w:rsidR="000C79E2" w:rsidRDefault="000C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Times">
    <w:panose1 w:val="020206030504050203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A76" w:rsidRDefault="00D71A7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9E2" w:rsidRDefault="000C79E2">
      <w:r>
        <w:separator/>
      </w:r>
    </w:p>
  </w:footnote>
  <w:footnote w:type="continuationSeparator" w:id="0">
    <w:p w:rsidR="000C79E2" w:rsidRDefault="000C79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A76" w:rsidRDefault="00D71A7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BAF"/>
    <w:rsid w:val="000539F6"/>
    <w:rsid w:val="00075315"/>
    <w:rsid w:val="000C79E2"/>
    <w:rsid w:val="004D44FA"/>
    <w:rsid w:val="005F1AB4"/>
    <w:rsid w:val="00611F71"/>
    <w:rsid w:val="00800B1E"/>
    <w:rsid w:val="008873BA"/>
    <w:rsid w:val="008C5AF0"/>
    <w:rsid w:val="009652F1"/>
    <w:rsid w:val="00C204EE"/>
    <w:rsid w:val="00C3571B"/>
    <w:rsid w:val="00C87669"/>
    <w:rsid w:val="00D71A76"/>
    <w:rsid w:val="00DC4BAF"/>
    <w:rsid w:val="00EF6452"/>
    <w:rsid w:val="00FC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1088"/>
  <w15:docId w15:val="{1965B3F4-6A0C-42E1-A94D-E60B4F57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默认"/>
    <w:rPr>
      <w:rFonts w:ascii="Helvetica Neue" w:hAnsi="Helvetica Neue" w:cs="Arial Unicode MS"/>
      <w:color w:val="000000"/>
      <w:sz w:val="22"/>
      <w:szCs w:val="22"/>
    </w:rPr>
  </w:style>
  <w:style w:type="character" w:customStyle="1" w:styleId="a0">
    <w:name w:val="无"/>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3576</Words>
  <Characters>20388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2020-04-21T18:54:00Z</dcterms:created>
  <dcterms:modified xsi:type="dcterms:W3CDTF">2020-04-21T18:54:00Z</dcterms:modified>
</cp:coreProperties>
</file>